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BD4A2" w14:textId="77777777" w:rsidR="00A77B3E" w:rsidRDefault="00D843BF">
      <w:pPr>
        <w:jc w:val="center"/>
      </w:pPr>
    </w:p>
    <w:p w14:paraId="2A594EBA" w14:textId="08407BE2" w:rsidR="00A77B3E" w:rsidRDefault="00036AFB">
      <w:pPr>
        <w:jc w:val="center"/>
        <w:rPr>
          <w:rFonts w:ascii="Arial" w:eastAsia="Arial" w:hAnsi="Arial" w:cs="Arial"/>
          <w:b/>
          <w:sz w:val="36"/>
        </w:rPr>
      </w:pPr>
      <w:r>
        <w:rPr>
          <w:rFonts w:ascii="Arial" w:eastAsia="Arial" w:hAnsi="Arial" w:cs="Arial"/>
          <w:b/>
          <w:noProof/>
          <w:sz w:val="36"/>
        </w:rPr>
        <w:drawing>
          <wp:inline distT="0" distB="0" distL="0" distR="0" wp14:anchorId="2CDD4D9E" wp14:editId="7860E7A2">
            <wp:extent cx="2936875" cy="29254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51555" cy="2940025"/>
                    </a:xfrm>
                    <a:prstGeom prst="rect">
                      <a:avLst/>
                    </a:prstGeom>
                  </pic:spPr>
                </pic:pic>
              </a:graphicData>
            </a:graphic>
          </wp:inline>
        </w:drawing>
      </w:r>
    </w:p>
    <w:p w14:paraId="1C137B10" w14:textId="77777777" w:rsidR="00A03C50" w:rsidRDefault="00A03C50">
      <w:pPr>
        <w:jc w:val="center"/>
        <w:rPr>
          <w:rFonts w:ascii="Arial" w:eastAsia="Arial" w:hAnsi="Arial" w:cs="Arial"/>
          <w:b/>
          <w:sz w:val="56"/>
          <w:szCs w:val="44"/>
        </w:rPr>
      </w:pPr>
    </w:p>
    <w:p w14:paraId="625B6E69" w14:textId="77777777" w:rsidR="00A03C50" w:rsidRDefault="00A03C50">
      <w:pPr>
        <w:jc w:val="center"/>
        <w:rPr>
          <w:rFonts w:ascii="Arial" w:eastAsia="Arial" w:hAnsi="Arial" w:cs="Arial"/>
          <w:b/>
          <w:sz w:val="56"/>
          <w:szCs w:val="44"/>
        </w:rPr>
      </w:pPr>
    </w:p>
    <w:p w14:paraId="26223CC5" w14:textId="3264DC12" w:rsidR="00036AFB" w:rsidRPr="00036AFB" w:rsidRDefault="00D843BF">
      <w:pPr>
        <w:jc w:val="center"/>
        <w:rPr>
          <w:rFonts w:ascii="Arial" w:eastAsia="Arial" w:hAnsi="Arial" w:cs="Arial"/>
          <w:b/>
          <w:sz w:val="56"/>
          <w:szCs w:val="44"/>
        </w:rPr>
      </w:pPr>
      <w:r w:rsidRPr="00036AFB">
        <w:rPr>
          <w:rFonts w:ascii="Arial" w:eastAsia="Arial" w:hAnsi="Arial" w:cs="Arial"/>
          <w:b/>
          <w:sz w:val="56"/>
          <w:szCs w:val="44"/>
        </w:rPr>
        <w:t>MHC</w:t>
      </w:r>
    </w:p>
    <w:p w14:paraId="653A720F" w14:textId="1730C0EF" w:rsidR="00036AFB" w:rsidRPr="00036AFB" w:rsidRDefault="00036AFB">
      <w:pPr>
        <w:jc w:val="center"/>
        <w:rPr>
          <w:rFonts w:ascii="Arial" w:eastAsia="Arial" w:hAnsi="Arial" w:cs="Arial"/>
          <w:b/>
          <w:sz w:val="56"/>
          <w:szCs w:val="44"/>
        </w:rPr>
      </w:pPr>
      <w:r w:rsidRPr="00036AFB">
        <w:rPr>
          <w:rFonts w:ascii="Arial" w:eastAsia="Arial" w:hAnsi="Arial" w:cs="Arial"/>
          <w:b/>
          <w:sz w:val="56"/>
          <w:szCs w:val="44"/>
        </w:rPr>
        <w:t>Class of 1977</w:t>
      </w:r>
    </w:p>
    <w:p w14:paraId="306A6E2D" w14:textId="77777777" w:rsidR="00A03C50" w:rsidRDefault="00A03C50" w:rsidP="00A03C50">
      <w:pPr>
        <w:jc w:val="center"/>
        <w:rPr>
          <w:rFonts w:ascii="Arial" w:eastAsia="Arial" w:hAnsi="Arial" w:cs="Arial"/>
          <w:b/>
          <w:sz w:val="36"/>
        </w:rPr>
      </w:pPr>
    </w:p>
    <w:p w14:paraId="0351D010" w14:textId="77777777" w:rsidR="00A03C50" w:rsidRDefault="00A03C50" w:rsidP="00A03C50">
      <w:pPr>
        <w:jc w:val="center"/>
        <w:rPr>
          <w:rFonts w:ascii="Arial" w:eastAsia="Arial" w:hAnsi="Arial" w:cs="Arial"/>
          <w:b/>
          <w:sz w:val="36"/>
        </w:rPr>
      </w:pPr>
    </w:p>
    <w:p w14:paraId="5C0870BB" w14:textId="77777777" w:rsidR="00A03C50" w:rsidRDefault="00A03C50" w:rsidP="00A03C50">
      <w:pPr>
        <w:jc w:val="center"/>
        <w:rPr>
          <w:rFonts w:ascii="Arial" w:eastAsia="Arial" w:hAnsi="Arial" w:cs="Arial"/>
          <w:b/>
          <w:sz w:val="36"/>
        </w:rPr>
      </w:pPr>
    </w:p>
    <w:p w14:paraId="1F3FE7F8" w14:textId="74A794E8" w:rsidR="00A03C50" w:rsidRDefault="00D843BF" w:rsidP="00A03C50">
      <w:pPr>
        <w:jc w:val="center"/>
        <w:rPr>
          <w:rFonts w:ascii="Arial" w:eastAsia="Arial" w:hAnsi="Arial" w:cs="Arial"/>
          <w:b/>
          <w:sz w:val="36"/>
        </w:rPr>
      </w:pPr>
      <w:r>
        <w:rPr>
          <w:rFonts w:ascii="Arial" w:eastAsia="Arial" w:hAnsi="Arial" w:cs="Arial"/>
          <w:b/>
          <w:sz w:val="36"/>
        </w:rPr>
        <w:t>Oct</w:t>
      </w:r>
      <w:r w:rsidR="00036AFB">
        <w:rPr>
          <w:rFonts w:ascii="Arial" w:eastAsia="Arial" w:hAnsi="Arial" w:cs="Arial"/>
          <w:b/>
          <w:sz w:val="36"/>
        </w:rPr>
        <w:t xml:space="preserve">ober </w:t>
      </w:r>
      <w:r>
        <w:rPr>
          <w:rFonts w:ascii="Arial" w:eastAsia="Arial" w:hAnsi="Arial" w:cs="Arial"/>
          <w:b/>
          <w:sz w:val="36"/>
        </w:rPr>
        <w:t>2020</w:t>
      </w:r>
    </w:p>
    <w:p w14:paraId="73271650" w14:textId="258FBC29" w:rsidR="00A03C50" w:rsidRDefault="00A03C50">
      <w:pPr>
        <w:jc w:val="center"/>
        <w:rPr>
          <w:rFonts w:ascii="Arial" w:eastAsia="Arial" w:hAnsi="Arial" w:cs="Arial"/>
          <w:b/>
          <w:sz w:val="36"/>
        </w:rPr>
      </w:pPr>
      <w:r>
        <w:rPr>
          <w:rFonts w:ascii="Arial" w:eastAsia="Arial" w:hAnsi="Arial" w:cs="Arial"/>
          <w:b/>
          <w:sz w:val="36"/>
        </w:rPr>
        <w:t>Survey</w:t>
      </w:r>
    </w:p>
    <w:p w14:paraId="6500C197" w14:textId="77777777" w:rsidR="00A77B3E" w:rsidRDefault="00D843BF">
      <w:pPr>
        <w:jc w:val="center"/>
        <w:rPr>
          <w:rFonts w:ascii="Arial" w:eastAsia="Arial" w:hAnsi="Arial" w:cs="Arial"/>
          <w:b/>
          <w:sz w:val="36"/>
        </w:rPr>
      </w:pPr>
    </w:p>
    <w:p w14:paraId="690FAFF8" w14:textId="77777777" w:rsidR="00A77B3E" w:rsidRDefault="00D843BF">
      <w:pPr>
        <w:jc w:val="center"/>
        <w:rPr>
          <w:rFonts w:ascii="Arial" w:eastAsia="Arial" w:hAnsi="Arial" w:cs="Arial"/>
          <w:b/>
          <w:sz w:val="36"/>
        </w:rPr>
      </w:pPr>
    </w:p>
    <w:p w14:paraId="19DEAF70" w14:textId="77777777" w:rsidR="00A77B3E" w:rsidRDefault="00D843BF">
      <w:pPr>
        <w:jc w:val="center"/>
        <w:rPr>
          <w:rFonts w:ascii="Arial" w:eastAsia="Arial" w:hAnsi="Arial" w:cs="Arial"/>
          <w:b/>
          <w:sz w:val="36"/>
        </w:rPr>
      </w:pPr>
    </w:p>
    <w:p w14:paraId="0EFD1636" w14:textId="77777777" w:rsidR="00A77B3E" w:rsidRDefault="00D843BF">
      <w:pPr>
        <w:jc w:val="center"/>
        <w:rPr>
          <w:rFonts w:ascii="Arial" w:eastAsia="Arial" w:hAnsi="Arial" w:cs="Arial"/>
          <w:b/>
          <w:sz w:val="36"/>
        </w:rPr>
      </w:pPr>
    </w:p>
    <w:p w14:paraId="22DE6819" w14:textId="77777777" w:rsidR="00A77B3E" w:rsidRDefault="00D843BF">
      <w:pPr>
        <w:jc w:val="center"/>
        <w:rPr>
          <w:rFonts w:ascii="Arial" w:eastAsia="Arial" w:hAnsi="Arial" w:cs="Arial"/>
          <w:b/>
          <w:sz w:val="36"/>
        </w:rPr>
      </w:pPr>
    </w:p>
    <w:p w14:paraId="494C48DC" w14:textId="77777777" w:rsidR="00A77B3E" w:rsidRDefault="00D843BF">
      <w:pPr>
        <w:jc w:val="center"/>
        <w:rPr>
          <w:rFonts w:ascii="Arial" w:eastAsia="Arial" w:hAnsi="Arial" w:cs="Arial"/>
          <w:b/>
          <w:sz w:val="36"/>
        </w:rPr>
      </w:pPr>
    </w:p>
    <w:p w14:paraId="0B86B003" w14:textId="77777777" w:rsidR="00A77B3E" w:rsidRDefault="00D843BF">
      <w:pPr>
        <w:rPr>
          <w:rFonts w:ascii="Arial" w:eastAsia="Arial" w:hAnsi="Arial" w:cs="Arial"/>
          <w:b/>
          <w:sz w:val="36"/>
        </w:rPr>
      </w:pPr>
      <w:r>
        <w:rPr>
          <w:rFonts w:ascii="Arial" w:eastAsia="Arial" w:hAnsi="Arial" w:cs="Arial"/>
          <w:b/>
          <w:sz w:val="36"/>
        </w:rPr>
        <w:br w:type="page"/>
      </w:r>
      <w:r>
        <w:rPr>
          <w:rFonts w:ascii="Arial" w:eastAsia="Arial" w:hAnsi="Arial" w:cs="Arial"/>
          <w:b/>
          <w:sz w:val="36"/>
        </w:rPr>
        <w:lastRenderedPageBreak/>
        <w:t>Survey Overview</w:t>
      </w:r>
    </w:p>
    <w:p w14:paraId="491B1032" w14:textId="77777777" w:rsidR="00A77B3E" w:rsidRDefault="00D843BF">
      <w:pPr>
        <w:rPr>
          <w:rFonts w:ascii="Arial" w:eastAsia="Arial" w:hAnsi="Arial" w:cs="Arial"/>
          <w:b/>
          <w:sz w:val="36"/>
        </w:rPr>
      </w:pPr>
    </w:p>
    <w:p w14:paraId="2E493557" w14:textId="29DAC201" w:rsidR="00A77B3E" w:rsidRDefault="00036AFB">
      <w:pPr>
        <w:rPr>
          <w:rFonts w:ascii="Arial" w:eastAsia="Arial" w:hAnsi="Arial" w:cs="Arial"/>
          <w:b/>
          <w:sz w:val="36"/>
        </w:rPr>
      </w:pPr>
      <w:r>
        <w:rPr>
          <w:rFonts w:ascii="Arial" w:eastAsia="Arial" w:hAnsi="Arial" w:cs="Arial"/>
          <w:sz w:val="18"/>
        </w:rPr>
        <w:pict w14:anchorId="6A192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291pt">
            <v:imagedata r:id="rId8" o:title=""/>
          </v:shape>
        </w:pict>
      </w:r>
    </w:p>
    <w:p w14:paraId="49902904" w14:textId="4FF19207" w:rsidR="00A51EBA" w:rsidRDefault="00D843BF">
      <w:r>
        <w:br/>
      </w:r>
    </w:p>
    <w:p w14:paraId="017BE43F" w14:textId="73670BF8" w:rsidR="00CD7F08" w:rsidRPr="009417A0" w:rsidRDefault="009417A0">
      <w:pPr>
        <w:rPr>
          <w:b/>
          <w:bCs/>
          <w:sz w:val="32"/>
          <w:szCs w:val="32"/>
        </w:rPr>
      </w:pPr>
      <w:r w:rsidRPr="009417A0">
        <w:rPr>
          <w:b/>
          <w:bCs/>
          <w:sz w:val="32"/>
          <w:szCs w:val="32"/>
        </w:rPr>
        <w:t>Sent to 409 classmates</w:t>
      </w:r>
    </w:p>
    <w:p w14:paraId="7B2BA188" w14:textId="77777777" w:rsidR="00CD7F08" w:rsidRDefault="00CD7F08"/>
    <w:tbl>
      <w:tblPr>
        <w:tblW w:w="5000" w:type="pct"/>
        <w:tblCellMar>
          <w:left w:w="0" w:type="dxa"/>
          <w:right w:w="0" w:type="dxa"/>
        </w:tblCellMar>
        <w:tblLook w:val="04A0" w:firstRow="1" w:lastRow="0" w:firstColumn="1" w:lastColumn="0" w:noHBand="0" w:noVBand="1"/>
      </w:tblPr>
      <w:tblGrid>
        <w:gridCol w:w="9360"/>
      </w:tblGrid>
      <w:tr w:rsidR="00A51EBA" w14:paraId="2545A137" w14:textId="77777777">
        <w:tc>
          <w:tcPr>
            <w:tcW w:w="0" w:type="auto"/>
            <w:shd w:val="clear" w:color="auto" w:fill="auto"/>
            <w:vAlign w:val="center"/>
          </w:tcPr>
          <w:tbl>
            <w:tblPr>
              <w:tblW w:w="0" w:type="auto"/>
              <w:tblCellMar>
                <w:left w:w="0" w:type="dxa"/>
                <w:right w:w="0" w:type="dxa"/>
              </w:tblCellMar>
              <w:tblLook w:val="04A0" w:firstRow="1" w:lastRow="0" w:firstColumn="1" w:lastColumn="0" w:noHBand="0" w:noVBand="1"/>
            </w:tblPr>
            <w:tblGrid>
              <w:gridCol w:w="747"/>
              <w:gridCol w:w="680"/>
              <w:gridCol w:w="1054"/>
              <w:gridCol w:w="1562"/>
              <w:gridCol w:w="2306"/>
              <w:gridCol w:w="3011"/>
            </w:tblGrid>
            <w:tr w:rsidR="00E2207D" w14:paraId="77A63F8A" w14:textId="77777777" w:rsidTr="00E2207D">
              <w:tc>
                <w:tcPr>
                  <w:tcW w:w="0" w:type="auto"/>
                  <w:shd w:val="clear" w:color="auto" w:fill="auto"/>
                  <w:vAlign w:val="center"/>
                </w:tcPr>
                <w:p w14:paraId="3A825333" w14:textId="214C3B98" w:rsidR="00A51EBA" w:rsidRDefault="00D843BF" w:rsidP="00E2207D">
                  <w:pPr>
                    <w:spacing w:after="280" w:afterAutospacing="1"/>
                    <w:jc w:val="center"/>
                  </w:pPr>
                  <w:r>
                    <w:t>Viewed</w:t>
                  </w:r>
                </w:p>
                <w:p w14:paraId="34BE8FB7" w14:textId="77777777" w:rsidR="00A51EBA" w:rsidRDefault="00D843BF" w:rsidP="00E2207D">
                  <w:pPr>
                    <w:jc w:val="center"/>
                  </w:pPr>
                  <w:r>
                    <w:rPr>
                      <w:b/>
                      <w:bCs/>
                    </w:rPr>
                    <w:t>100</w:t>
                  </w:r>
                </w:p>
              </w:tc>
              <w:tc>
                <w:tcPr>
                  <w:tcW w:w="0" w:type="auto"/>
                  <w:shd w:val="clear" w:color="auto" w:fill="auto"/>
                  <w:vAlign w:val="center"/>
                </w:tcPr>
                <w:p w14:paraId="528F5477" w14:textId="77777777" w:rsidR="00DD7086" w:rsidRDefault="00DD7086" w:rsidP="00E2207D">
                  <w:pPr>
                    <w:spacing w:after="280" w:afterAutospacing="1"/>
                    <w:jc w:val="center"/>
                  </w:pPr>
                </w:p>
                <w:p w14:paraId="1874CC8E" w14:textId="77777777" w:rsidR="00DD7086" w:rsidRDefault="00D843BF" w:rsidP="00DD7086">
                  <w:pPr>
                    <w:spacing w:after="280" w:afterAutospacing="1"/>
                    <w:jc w:val="center"/>
                  </w:pPr>
                  <w:r>
                    <w:t>Started</w:t>
                  </w:r>
                </w:p>
                <w:p w14:paraId="393F3F47" w14:textId="18C353DC" w:rsidR="00A51EBA" w:rsidRDefault="00D843BF" w:rsidP="00DD7086">
                  <w:pPr>
                    <w:spacing w:after="280" w:afterAutospacing="1"/>
                    <w:jc w:val="center"/>
                  </w:pPr>
                  <w:r>
                    <w:rPr>
                      <w:b/>
                      <w:bCs/>
                    </w:rPr>
                    <w:t>75</w:t>
                  </w:r>
                </w:p>
              </w:tc>
              <w:tc>
                <w:tcPr>
                  <w:tcW w:w="0" w:type="auto"/>
                  <w:shd w:val="clear" w:color="auto" w:fill="auto"/>
                  <w:vAlign w:val="center"/>
                </w:tcPr>
                <w:p w14:paraId="4A6B5BD6" w14:textId="3947D9CB" w:rsidR="00A51EBA" w:rsidRDefault="00D843BF" w:rsidP="00E2207D">
                  <w:pPr>
                    <w:spacing w:after="280" w:afterAutospacing="1"/>
                    <w:jc w:val="center"/>
                  </w:pPr>
                  <w:r>
                    <w:t>Completed</w:t>
                  </w:r>
                </w:p>
                <w:p w14:paraId="13AF00CE" w14:textId="77777777" w:rsidR="00A51EBA" w:rsidRDefault="00D843BF" w:rsidP="00E2207D">
                  <w:pPr>
                    <w:jc w:val="center"/>
                  </w:pPr>
                  <w:r>
                    <w:rPr>
                      <w:b/>
                      <w:bCs/>
                    </w:rPr>
                    <w:t>73</w:t>
                  </w:r>
                </w:p>
              </w:tc>
              <w:tc>
                <w:tcPr>
                  <w:tcW w:w="0" w:type="auto"/>
                  <w:shd w:val="clear" w:color="auto" w:fill="auto"/>
                  <w:vAlign w:val="center"/>
                </w:tcPr>
                <w:p w14:paraId="3BBE8D11" w14:textId="3A4A050F" w:rsidR="00A51EBA" w:rsidRDefault="00D843BF" w:rsidP="00E2207D">
                  <w:pPr>
                    <w:spacing w:after="280" w:afterAutospacing="1"/>
                    <w:jc w:val="center"/>
                  </w:pPr>
                  <w:r>
                    <w:t>Completion Rate</w:t>
                  </w:r>
                </w:p>
                <w:p w14:paraId="1836A1CA" w14:textId="77777777" w:rsidR="00A51EBA" w:rsidRDefault="00D843BF" w:rsidP="00E2207D">
                  <w:pPr>
                    <w:jc w:val="center"/>
                  </w:pPr>
                  <w:r>
                    <w:rPr>
                      <w:b/>
                      <w:bCs/>
                    </w:rPr>
                    <w:t>97.33%</w:t>
                  </w:r>
                </w:p>
              </w:tc>
              <w:tc>
                <w:tcPr>
                  <w:tcW w:w="0" w:type="auto"/>
                  <w:shd w:val="clear" w:color="auto" w:fill="auto"/>
                  <w:vAlign w:val="center"/>
                </w:tcPr>
                <w:p w14:paraId="02E98958" w14:textId="44B0E365" w:rsidR="00A51EBA" w:rsidRDefault="00D843BF" w:rsidP="00E2207D">
                  <w:pPr>
                    <w:spacing w:after="280" w:afterAutospacing="1"/>
                    <w:jc w:val="center"/>
                  </w:pPr>
                  <w:proofErr w:type="gramStart"/>
                  <w:r>
                    <w:t>Drop Outs</w:t>
                  </w:r>
                  <w:proofErr w:type="gramEnd"/>
                  <w:r>
                    <w:t xml:space="preserve"> (After Starting)</w:t>
                  </w:r>
                </w:p>
                <w:p w14:paraId="5446A8F8" w14:textId="51107674" w:rsidR="00A51EBA" w:rsidRDefault="00D843BF" w:rsidP="00E2207D">
                  <w:pPr>
                    <w:jc w:val="center"/>
                  </w:pPr>
                  <w:r>
                    <w:rPr>
                      <w:b/>
                      <w:bCs/>
                    </w:rPr>
                    <w:t>2</w:t>
                  </w:r>
                </w:p>
              </w:tc>
              <w:tc>
                <w:tcPr>
                  <w:tcW w:w="0" w:type="auto"/>
                  <w:shd w:val="clear" w:color="auto" w:fill="auto"/>
                  <w:vAlign w:val="center"/>
                </w:tcPr>
                <w:p w14:paraId="35CD0E2F" w14:textId="7F9D1508" w:rsidR="00A51EBA" w:rsidRDefault="00D843BF" w:rsidP="00E2207D">
                  <w:pPr>
                    <w:spacing w:after="280" w:afterAutospacing="1"/>
                    <w:jc w:val="center"/>
                  </w:pPr>
                  <w:r>
                    <w:t>Average Time to Complete Survey</w:t>
                  </w:r>
                </w:p>
                <w:p w14:paraId="16A5F49F" w14:textId="77777777" w:rsidR="00A51EBA" w:rsidRDefault="00D843BF" w:rsidP="00E2207D">
                  <w:pPr>
                    <w:jc w:val="center"/>
                  </w:pPr>
                  <w:r>
                    <w:rPr>
                      <w:b/>
                      <w:bCs/>
                    </w:rPr>
                    <w:t>2 minutes</w:t>
                  </w:r>
                </w:p>
              </w:tc>
            </w:tr>
          </w:tbl>
          <w:p w14:paraId="3FE091C9" w14:textId="77777777" w:rsidR="00A51EBA" w:rsidRDefault="00A51EBA"/>
        </w:tc>
      </w:tr>
    </w:tbl>
    <w:p w14:paraId="7B46829C" w14:textId="77777777" w:rsidR="00A51EBA" w:rsidRDefault="00D843BF">
      <w:pPr>
        <w:spacing w:after="280" w:afterAutospacing="1"/>
      </w:pPr>
      <w:r>
        <w:rPr>
          <w:rFonts w:ascii="Arial" w:eastAsia="Arial" w:hAnsi="Arial" w:cs="Arial"/>
          <w:sz w:val="18"/>
        </w:rPr>
        <w:br w:type="page"/>
      </w:r>
      <w:r>
        <w:rPr>
          <w:rFonts w:ascii="Arial" w:eastAsia="Arial" w:hAnsi="Arial" w:cs="Arial"/>
          <w:b/>
          <w:sz w:val="36"/>
        </w:rPr>
        <w:lastRenderedPageBreak/>
        <w:t xml:space="preserve">Q1. How did you hear about the class meeting on Friday, October 2, 2020? </w:t>
      </w:r>
    </w:p>
    <w:p w14:paraId="5B0D8D63" w14:textId="77777777" w:rsidR="00A77B3E" w:rsidRDefault="00D843BF">
      <w:pPr>
        <w:spacing w:after="280" w:afterAutospacing="1"/>
        <w:rPr>
          <w:rFonts w:ascii="Arial" w:eastAsia="Arial" w:hAnsi="Arial" w:cs="Arial"/>
          <w:b/>
          <w:sz w:val="36"/>
        </w:rPr>
      </w:pPr>
    </w:p>
    <w:p w14:paraId="31F5EC67" w14:textId="77777777" w:rsidR="00A77B3E" w:rsidRDefault="00D843BF">
      <w:pPr>
        <w:spacing w:after="280" w:afterAutospacing="1"/>
        <w:rPr>
          <w:rFonts w:ascii="Arial" w:eastAsia="Arial" w:hAnsi="Arial" w:cs="Arial"/>
          <w:b/>
          <w:sz w:val="36"/>
        </w:rPr>
      </w:pPr>
      <w:r>
        <w:rPr>
          <w:rFonts w:ascii="Arial" w:eastAsia="Arial" w:hAnsi="Arial" w:cs="Arial"/>
          <w:sz w:val="18"/>
        </w:rPr>
        <w:pict w14:anchorId="6351A830">
          <v:shape id="_x0000_i1026" type="#_x0000_t75" style="width:487.5pt;height:225pt">
            <v:imagedata r:id="rId9"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5"/>
        <w:gridCol w:w="5901"/>
        <w:gridCol w:w="1187"/>
        <w:gridCol w:w="1117"/>
      </w:tblGrid>
      <w:tr w:rsidR="00A51EBA" w14:paraId="522C663A" w14:textId="77777777" w:rsidTr="00C6725C">
        <w:trPr>
          <w:tblCellSpacing w:w="15" w:type="dxa"/>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14:paraId="427AF24D" w14:textId="77777777" w:rsidR="00A51EBA" w:rsidRDefault="00A51EBA">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1AE475F" w14:textId="77777777" w:rsidR="00A51EBA" w:rsidRDefault="00D843BF">
            <w:pPr>
              <w:jc w:val="center"/>
            </w:pPr>
            <w:r>
              <w:rPr>
                <w:b/>
              </w:rPr>
              <w:t xml:space="preserve">Answer </w:t>
            </w:r>
          </w:p>
        </w:tc>
        <w:tc>
          <w:tcPr>
            <w:tcW w:w="1157" w:type="dxa"/>
            <w:tcBorders>
              <w:top w:val="outset" w:sz="6" w:space="0" w:color="auto"/>
              <w:left w:val="outset" w:sz="6" w:space="0" w:color="auto"/>
              <w:bottom w:val="outset" w:sz="6" w:space="0" w:color="auto"/>
              <w:right w:val="outset" w:sz="6" w:space="0" w:color="auto"/>
            </w:tcBorders>
            <w:shd w:val="clear" w:color="auto" w:fill="auto"/>
            <w:vAlign w:val="center"/>
          </w:tcPr>
          <w:p w14:paraId="15F4C15C" w14:textId="77777777" w:rsidR="00A51EBA" w:rsidRDefault="00D843BF">
            <w:pPr>
              <w:jc w:val="center"/>
            </w:pPr>
            <w:r>
              <w:rPr>
                <w:b/>
              </w:rPr>
              <w:t>Count</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14:paraId="69AAA297" w14:textId="77777777" w:rsidR="00A51EBA" w:rsidRDefault="00D843BF">
            <w:pPr>
              <w:jc w:val="center"/>
            </w:pPr>
            <w:r>
              <w:rPr>
                <w:b/>
              </w:rPr>
              <w:t>Percent</w:t>
            </w:r>
          </w:p>
        </w:tc>
      </w:tr>
      <w:tr w:rsidR="00A51EBA" w14:paraId="6F0E3DE6" w14:textId="77777777" w:rsidTr="00C672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0C5AA414"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C55410D" w14:textId="77777777" w:rsidR="00A51EBA" w:rsidRDefault="00D843BF">
            <w:r>
              <w:t> Liz Gershon’s email blast</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DAD4286" w14:textId="77777777" w:rsidR="00A51EBA" w:rsidRDefault="00D843BF">
            <w:pPr>
              <w:jc w:val="right"/>
            </w:pPr>
            <w:r>
              <w:t>63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ADDEE5D" w14:textId="77777777" w:rsidR="00A51EBA" w:rsidRDefault="00D843BF">
            <w:pPr>
              <w:jc w:val="right"/>
            </w:pPr>
            <w:r>
              <w:t>86.30%</w:t>
            </w:r>
          </w:p>
        </w:tc>
      </w:tr>
      <w:tr w:rsidR="00A51EBA" w14:paraId="0522A97D" w14:textId="77777777" w:rsidTr="00C672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106991C6" w14:textId="77777777" w:rsidR="00A51EBA" w:rsidRDefault="00D843BF">
            <w:pPr>
              <w:jc w:val="right"/>
            </w:pPr>
            <w:r>
              <w:t>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D0A1E17" w14:textId="77777777" w:rsidR="00A51EBA" w:rsidRDefault="00D843BF">
            <w:r>
              <w:t>Notification from another classmate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83124EF"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062B0BB" w14:textId="77777777" w:rsidR="00A51EBA" w:rsidRDefault="00D843BF">
            <w:pPr>
              <w:jc w:val="right"/>
            </w:pPr>
            <w:r>
              <w:t>1.37%</w:t>
            </w:r>
          </w:p>
        </w:tc>
      </w:tr>
      <w:tr w:rsidR="00A51EBA" w14:paraId="29A02A1F" w14:textId="77777777" w:rsidTr="00C672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1DCCD2B1" w14:textId="77777777" w:rsidR="00A51EBA" w:rsidRDefault="00D843BF">
            <w:pPr>
              <w:jc w:val="right"/>
            </w:pPr>
            <w:r>
              <w:t>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5BB7F34" w14:textId="77777777" w:rsidR="00A51EBA" w:rsidRDefault="00D843BF">
            <w:r>
              <w:t>Did not hear about it</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50BE2DB" w14:textId="77777777" w:rsidR="00A51EBA" w:rsidRDefault="00D843BF">
            <w:pPr>
              <w:jc w:val="right"/>
            </w:pPr>
            <w:r>
              <w:t>9</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40AB3CB" w14:textId="77777777" w:rsidR="00A51EBA" w:rsidRDefault="00D843BF">
            <w:pPr>
              <w:jc w:val="right"/>
            </w:pPr>
            <w:r>
              <w:t>12.33%</w:t>
            </w:r>
          </w:p>
        </w:tc>
      </w:tr>
      <w:tr w:rsidR="00A51EBA" w14:paraId="2CEC9720" w14:textId="77777777">
        <w:trPr>
          <w:tblCellSpacing w:w="15" w:type="dxa"/>
        </w:trPr>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07CA3A8" w14:textId="77777777" w:rsidR="00A51EBA" w:rsidRDefault="00A51EBA"/>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89F26F1" w14:textId="77777777" w:rsidR="00A51EBA" w:rsidRDefault="00D843BF">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CA5CD43" w14:textId="77777777" w:rsidR="00A51EBA" w:rsidRDefault="00D843BF">
            <w:pPr>
              <w:jc w:val="right"/>
            </w:pPr>
            <w:r>
              <w:t>73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FC03CE3" w14:textId="77777777" w:rsidR="00A51EBA" w:rsidRDefault="00D843BF">
            <w:pPr>
              <w:jc w:val="right"/>
            </w:pPr>
            <w:r>
              <w:t>100%</w:t>
            </w:r>
          </w:p>
        </w:tc>
      </w:tr>
    </w:tbl>
    <w:p w14:paraId="273B4B7E" w14:textId="3CB83C24" w:rsidR="00A77B3E" w:rsidRPr="00036AFB" w:rsidRDefault="00D843BF" w:rsidP="00036AFB">
      <w:pPr>
        <w:spacing w:after="100" w:afterAutospacing="1"/>
      </w:pPr>
      <w:r>
        <w:rPr>
          <w:rFonts w:ascii="Arial" w:eastAsia="Arial" w:hAnsi="Arial" w:cs="Arial"/>
          <w:sz w:val="18"/>
        </w:rPr>
        <w:br w:type="page"/>
      </w:r>
      <w:r>
        <w:rPr>
          <w:rFonts w:ascii="Arial" w:eastAsia="Arial" w:hAnsi="Arial" w:cs="Arial"/>
          <w:b/>
          <w:sz w:val="36"/>
        </w:rPr>
        <w:lastRenderedPageBreak/>
        <w:t xml:space="preserve">Q2. Did you attend October 2 call? </w:t>
      </w:r>
    </w:p>
    <w:p w14:paraId="28CBE33D" w14:textId="74C4F545" w:rsidR="00A77B3E" w:rsidRDefault="00036AFB">
      <w:pPr>
        <w:spacing w:after="280" w:afterAutospacing="1"/>
        <w:rPr>
          <w:rFonts w:ascii="Arial" w:eastAsia="Arial" w:hAnsi="Arial" w:cs="Arial"/>
          <w:b/>
          <w:sz w:val="36"/>
        </w:rPr>
      </w:pPr>
      <w:r>
        <w:rPr>
          <w:rFonts w:ascii="Arial" w:eastAsia="Arial" w:hAnsi="Arial" w:cs="Arial"/>
          <w:sz w:val="18"/>
        </w:rPr>
        <w:pict w14:anchorId="4EAE1FA4">
          <v:shape id="_x0000_i1027" type="#_x0000_t75" style="width:457.25pt;height:211pt">
            <v:imagedata r:id="rId10"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
        <w:gridCol w:w="1216"/>
        <w:gridCol w:w="73"/>
        <w:gridCol w:w="2290"/>
        <w:gridCol w:w="1278"/>
        <w:gridCol w:w="989"/>
        <w:gridCol w:w="3574"/>
      </w:tblGrid>
      <w:tr w:rsidR="00A51EBA" w14:paraId="6552B98A" w14:textId="77777777" w:rsidTr="00036AFB">
        <w:trPr>
          <w:tblCellSpacing w:w="15" w:type="dxa"/>
        </w:trPr>
        <w:tc>
          <w:tcPr>
            <w:tcW w:w="129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0D9530F" w14:textId="77777777" w:rsidR="00A51EBA" w:rsidRDefault="00A51EBA">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542D42" w14:textId="77777777" w:rsidR="00A51EBA" w:rsidRDefault="00D843BF">
            <w:pPr>
              <w:jc w:val="center"/>
            </w:pPr>
            <w:r>
              <w:rPr>
                <w:b/>
              </w:rPr>
              <w:t xml:space="preserve">Answer </w:t>
            </w:r>
          </w:p>
        </w:tc>
        <w:tc>
          <w:tcPr>
            <w:tcW w:w="386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90967" w14:textId="77777777" w:rsidR="00A51EBA" w:rsidRDefault="00D843BF">
            <w:pPr>
              <w:jc w:val="center"/>
            </w:pPr>
            <w:r>
              <w:rPr>
                <w:b/>
              </w:rPr>
              <w:t>Count</w:t>
            </w:r>
          </w:p>
        </w:tc>
        <w:tc>
          <w:tcPr>
            <w:tcW w:w="1042" w:type="dxa"/>
            <w:tcBorders>
              <w:top w:val="outset" w:sz="6" w:space="0" w:color="auto"/>
              <w:left w:val="outset" w:sz="6" w:space="0" w:color="auto"/>
              <w:bottom w:val="outset" w:sz="6" w:space="0" w:color="auto"/>
              <w:right w:val="outset" w:sz="6" w:space="0" w:color="auto"/>
            </w:tcBorders>
            <w:shd w:val="clear" w:color="auto" w:fill="auto"/>
            <w:vAlign w:val="center"/>
          </w:tcPr>
          <w:p w14:paraId="46CA98BF" w14:textId="77777777" w:rsidR="00A51EBA" w:rsidRDefault="00D843BF">
            <w:pPr>
              <w:jc w:val="center"/>
            </w:pPr>
            <w:r>
              <w:rPr>
                <w:b/>
              </w:rPr>
              <w:t>Percent</w:t>
            </w:r>
          </w:p>
        </w:tc>
      </w:tr>
      <w:tr w:rsidR="00A51EBA" w14:paraId="78D3A250" w14:textId="77777777" w:rsidTr="00036AFB">
        <w:trPr>
          <w:tblCellSpacing w:w="15" w:type="dxa"/>
        </w:trPr>
        <w:tc>
          <w:tcPr>
            <w:tcW w:w="1292" w:type="dxa"/>
            <w:gridSpan w:val="3"/>
            <w:tcBorders>
              <w:top w:val="outset" w:sz="0" w:space="0" w:color="auto"/>
              <w:left w:val="outset" w:sz="0" w:space="0" w:color="auto"/>
              <w:bottom w:val="outset" w:sz="0" w:space="0" w:color="auto"/>
              <w:right w:val="outset" w:sz="0" w:space="0" w:color="auto"/>
            </w:tcBorders>
            <w:shd w:val="clear" w:color="auto" w:fill="auto"/>
            <w:vAlign w:val="center"/>
          </w:tcPr>
          <w:p w14:paraId="31A4E163"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D676F47" w14:textId="77777777" w:rsidR="00A51EBA" w:rsidRPr="00036AFB" w:rsidRDefault="00D843BF">
            <w:pPr>
              <w:rPr>
                <w:highlight w:val="yellow"/>
              </w:rPr>
            </w:pPr>
            <w:r w:rsidRPr="00036AFB">
              <w:rPr>
                <w:highlight w:val="yellow"/>
              </w:rPr>
              <w:t>Yes – the full meeting</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14:paraId="2424C83E" w14:textId="77777777" w:rsidR="00A51EBA" w:rsidRPr="00036AFB" w:rsidRDefault="00D843BF">
            <w:pPr>
              <w:jc w:val="right"/>
              <w:rPr>
                <w:highlight w:val="yellow"/>
              </w:rPr>
            </w:pPr>
            <w:r w:rsidRPr="00036AFB">
              <w:rPr>
                <w:highlight w:val="yellow"/>
              </w:rPr>
              <w:t>17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222B702" w14:textId="77777777" w:rsidR="00A51EBA" w:rsidRPr="00036AFB" w:rsidRDefault="00D843BF">
            <w:pPr>
              <w:jc w:val="right"/>
              <w:rPr>
                <w:highlight w:val="yellow"/>
              </w:rPr>
            </w:pPr>
            <w:r w:rsidRPr="00036AFB">
              <w:rPr>
                <w:highlight w:val="yellow"/>
              </w:rPr>
              <w:t>26.15%</w:t>
            </w:r>
          </w:p>
        </w:tc>
      </w:tr>
      <w:tr w:rsidR="00A51EBA" w14:paraId="197BA14F" w14:textId="77777777" w:rsidTr="00036AFB">
        <w:trPr>
          <w:tblCellSpacing w:w="15" w:type="dxa"/>
        </w:trPr>
        <w:tc>
          <w:tcPr>
            <w:tcW w:w="1292" w:type="dxa"/>
            <w:gridSpan w:val="3"/>
            <w:tcBorders>
              <w:top w:val="outset" w:sz="0" w:space="0" w:color="auto"/>
              <w:left w:val="outset" w:sz="0" w:space="0" w:color="auto"/>
              <w:bottom w:val="outset" w:sz="0" w:space="0" w:color="auto"/>
              <w:right w:val="outset" w:sz="0" w:space="0" w:color="auto"/>
            </w:tcBorders>
            <w:shd w:val="clear" w:color="auto" w:fill="auto"/>
            <w:vAlign w:val="center"/>
          </w:tcPr>
          <w:p w14:paraId="6A06C80D" w14:textId="77777777" w:rsidR="00A51EBA" w:rsidRDefault="00D843BF">
            <w:pPr>
              <w:jc w:val="right"/>
            </w:pPr>
            <w:r>
              <w:t>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13597A1" w14:textId="77777777" w:rsidR="00A51EBA" w:rsidRPr="00036AFB" w:rsidRDefault="00D843BF">
            <w:pPr>
              <w:rPr>
                <w:highlight w:val="yellow"/>
              </w:rPr>
            </w:pPr>
            <w:r w:rsidRPr="00036AFB">
              <w:rPr>
                <w:highlight w:val="yellow"/>
              </w:rPr>
              <w:t>Yes – part of the time</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14:paraId="2006CD76" w14:textId="77777777" w:rsidR="00A51EBA" w:rsidRPr="00036AFB" w:rsidRDefault="00D843BF">
            <w:pPr>
              <w:jc w:val="right"/>
              <w:rPr>
                <w:highlight w:val="yellow"/>
              </w:rPr>
            </w:pPr>
            <w:r w:rsidRPr="00036AFB">
              <w:rPr>
                <w:highlight w:val="yellow"/>
              </w:rPr>
              <w:t>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004F6C4" w14:textId="77777777" w:rsidR="00A51EBA" w:rsidRPr="00036AFB" w:rsidRDefault="00D843BF">
            <w:pPr>
              <w:jc w:val="right"/>
              <w:rPr>
                <w:highlight w:val="yellow"/>
              </w:rPr>
            </w:pPr>
            <w:r w:rsidRPr="00036AFB">
              <w:rPr>
                <w:highlight w:val="yellow"/>
              </w:rPr>
              <w:t>9.23%</w:t>
            </w:r>
          </w:p>
        </w:tc>
      </w:tr>
      <w:tr w:rsidR="00A51EBA" w14:paraId="6AE6C35F" w14:textId="77777777" w:rsidTr="00036AFB">
        <w:trPr>
          <w:tblCellSpacing w:w="15" w:type="dxa"/>
        </w:trPr>
        <w:tc>
          <w:tcPr>
            <w:tcW w:w="1292" w:type="dxa"/>
            <w:gridSpan w:val="3"/>
            <w:tcBorders>
              <w:top w:val="outset" w:sz="0" w:space="0" w:color="auto"/>
              <w:left w:val="outset" w:sz="0" w:space="0" w:color="auto"/>
              <w:bottom w:val="outset" w:sz="0" w:space="0" w:color="auto"/>
              <w:right w:val="outset" w:sz="0" w:space="0" w:color="auto"/>
            </w:tcBorders>
            <w:shd w:val="clear" w:color="auto" w:fill="auto"/>
            <w:vAlign w:val="center"/>
          </w:tcPr>
          <w:p w14:paraId="36E820F3" w14:textId="77777777" w:rsidR="00A51EBA" w:rsidRDefault="00D843BF">
            <w:pPr>
              <w:jc w:val="right"/>
            </w:pPr>
            <w:r>
              <w:t>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244EE89" w14:textId="77777777" w:rsidR="00A51EBA" w:rsidRDefault="00D843BF">
            <w:r>
              <w:t xml:space="preserve">No – </w:t>
            </w:r>
            <w:r>
              <w:t>this day didn’t work</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14:paraId="297FB298" w14:textId="77777777" w:rsidR="00A51EBA" w:rsidRDefault="00D843BF">
            <w:pPr>
              <w:jc w:val="right"/>
            </w:pPr>
            <w:r>
              <w:t>17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2F34D3C" w14:textId="77777777" w:rsidR="00A51EBA" w:rsidRDefault="00D843BF">
            <w:pPr>
              <w:jc w:val="right"/>
            </w:pPr>
            <w:r>
              <w:t>26.15%</w:t>
            </w:r>
          </w:p>
        </w:tc>
      </w:tr>
      <w:tr w:rsidR="00A51EBA" w14:paraId="7CA4DDAB" w14:textId="77777777" w:rsidTr="00036AFB">
        <w:trPr>
          <w:tblCellSpacing w:w="15" w:type="dxa"/>
        </w:trPr>
        <w:tc>
          <w:tcPr>
            <w:tcW w:w="1292" w:type="dxa"/>
            <w:gridSpan w:val="3"/>
            <w:tcBorders>
              <w:top w:val="outset" w:sz="0" w:space="0" w:color="auto"/>
              <w:left w:val="outset" w:sz="0" w:space="0" w:color="auto"/>
              <w:bottom w:val="outset" w:sz="0" w:space="0" w:color="auto"/>
              <w:right w:val="outset" w:sz="0" w:space="0" w:color="auto"/>
            </w:tcBorders>
            <w:shd w:val="clear" w:color="auto" w:fill="auto"/>
            <w:vAlign w:val="center"/>
          </w:tcPr>
          <w:p w14:paraId="31E205C7" w14:textId="77777777" w:rsidR="00A51EBA" w:rsidRDefault="00D843BF">
            <w:pPr>
              <w:jc w:val="right"/>
            </w:pPr>
            <w:r>
              <w:t>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7047D48" w14:textId="77777777" w:rsidR="00A51EBA" w:rsidRDefault="00D843BF">
            <w:r>
              <w:t>No – this time didn’t work</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14:paraId="124712C5" w14:textId="77777777" w:rsidR="00A51EBA" w:rsidRDefault="00D843BF">
            <w:pPr>
              <w:jc w:val="right"/>
            </w:pPr>
            <w:r>
              <w:t>14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BA7BA5A" w14:textId="77777777" w:rsidR="00A51EBA" w:rsidRDefault="00D843BF">
            <w:pPr>
              <w:jc w:val="right"/>
            </w:pPr>
            <w:r>
              <w:t>21.54%</w:t>
            </w:r>
          </w:p>
        </w:tc>
      </w:tr>
      <w:tr w:rsidR="00A51EBA" w14:paraId="344A429B" w14:textId="77777777" w:rsidTr="00036AFB">
        <w:trPr>
          <w:tblCellSpacing w:w="15" w:type="dxa"/>
        </w:trPr>
        <w:tc>
          <w:tcPr>
            <w:tcW w:w="1292" w:type="dxa"/>
            <w:gridSpan w:val="3"/>
            <w:tcBorders>
              <w:top w:val="outset" w:sz="0" w:space="0" w:color="auto"/>
              <w:left w:val="outset" w:sz="0" w:space="0" w:color="auto"/>
              <w:bottom w:val="outset" w:sz="0" w:space="0" w:color="auto"/>
              <w:right w:val="outset" w:sz="0" w:space="0" w:color="auto"/>
            </w:tcBorders>
            <w:shd w:val="clear" w:color="auto" w:fill="auto"/>
            <w:vAlign w:val="center"/>
          </w:tcPr>
          <w:p w14:paraId="5BD8D431" w14:textId="77777777" w:rsidR="00A51EBA" w:rsidRDefault="00D843BF">
            <w:pPr>
              <w:jc w:val="right"/>
            </w:pPr>
            <w:r>
              <w:t>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8514B5F" w14:textId="77777777" w:rsidR="00A51EBA" w:rsidRDefault="00D843BF">
            <w:r>
              <w:t>No – this topic didn’t interest me</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14:paraId="51C540BF" w14:textId="77777777" w:rsidR="00A51EBA" w:rsidRDefault="00D843BF">
            <w:pPr>
              <w:jc w:val="right"/>
            </w:pPr>
            <w:r>
              <w:t>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751B2EF" w14:textId="77777777" w:rsidR="00A51EBA" w:rsidRDefault="00D843BF">
            <w:pPr>
              <w:jc w:val="right"/>
            </w:pPr>
            <w:r>
              <w:t>10.77%</w:t>
            </w:r>
          </w:p>
        </w:tc>
      </w:tr>
      <w:tr w:rsidR="00A51EBA" w14:paraId="69A311CE" w14:textId="77777777" w:rsidTr="00036AFB">
        <w:trPr>
          <w:tblCellSpacing w:w="15" w:type="dxa"/>
        </w:trPr>
        <w:tc>
          <w:tcPr>
            <w:tcW w:w="1292" w:type="dxa"/>
            <w:gridSpan w:val="3"/>
            <w:tcBorders>
              <w:top w:val="outset" w:sz="0" w:space="0" w:color="auto"/>
              <w:left w:val="outset" w:sz="0" w:space="0" w:color="auto"/>
              <w:bottom w:val="outset" w:sz="0" w:space="0" w:color="auto"/>
              <w:right w:val="outset" w:sz="0" w:space="0" w:color="auto"/>
            </w:tcBorders>
            <w:shd w:val="clear" w:color="auto" w:fill="auto"/>
            <w:vAlign w:val="center"/>
          </w:tcPr>
          <w:p w14:paraId="1FEA0E99" w14:textId="77777777" w:rsidR="00A51EBA" w:rsidRDefault="00D843BF">
            <w:pPr>
              <w:jc w:val="right"/>
            </w:pPr>
            <w:r>
              <w:t>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13ED8B3" w14:textId="77777777" w:rsidR="00A51EBA" w:rsidRDefault="00D843BF">
            <w:r>
              <w:t> No -other</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14:paraId="130C320F" w14:textId="77777777" w:rsidR="00A51EBA" w:rsidRDefault="00D843BF">
            <w:pPr>
              <w:jc w:val="right"/>
            </w:pPr>
            <w:r>
              <w:t>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5E913A2" w14:textId="77777777" w:rsidR="00A51EBA" w:rsidRDefault="00D843BF">
            <w:pPr>
              <w:jc w:val="right"/>
            </w:pPr>
            <w:r>
              <w:t>6.15%</w:t>
            </w:r>
          </w:p>
        </w:tc>
      </w:tr>
      <w:tr w:rsidR="00A51EBA" w14:paraId="3C2E381C" w14:textId="77777777">
        <w:trPr>
          <w:tblCellSpacing w:w="15" w:type="dxa"/>
        </w:trPr>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14:paraId="2FEEF184" w14:textId="77777777" w:rsidR="00A51EBA" w:rsidRDefault="00A51EBA"/>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CB41B15" w14:textId="77777777" w:rsidR="00A51EBA" w:rsidRDefault="00D843BF">
            <w:r>
              <w:t>Total</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14:paraId="247FF56F" w14:textId="77777777" w:rsidR="00A51EBA" w:rsidRDefault="00D843BF">
            <w:pPr>
              <w:jc w:val="right"/>
            </w:pPr>
            <w:r>
              <w:t>65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BF76017" w14:textId="77777777" w:rsidR="00A51EBA" w:rsidRDefault="00D843BF">
            <w:pPr>
              <w:jc w:val="right"/>
            </w:pPr>
            <w:r>
              <w:t>100%</w:t>
            </w:r>
          </w:p>
        </w:tc>
      </w:tr>
      <w:tr w:rsidR="00036AFB" w14:paraId="1B9BFD85" w14:textId="77777777" w:rsidTr="00036AFB">
        <w:tblPrEx>
          <w:tblCellSpacing w:w="0" w:type="nil"/>
          <w:tblBorders>
            <w:top w:val="none" w:sz="0" w:space="0" w:color="auto"/>
            <w:left w:val="none" w:sz="0" w:space="0" w:color="auto"/>
            <w:bottom w:val="none" w:sz="0" w:space="0" w:color="auto"/>
            <w:right w:val="none" w:sz="0" w:space="0" w:color="auto"/>
          </w:tblBorders>
          <w:shd w:val="clear" w:color="auto" w:fill="FFFFFF"/>
        </w:tblPrEx>
        <w:trPr>
          <w:gridBefore w:val="1"/>
          <w:gridAfter w:val="2"/>
          <w:wBefore w:w="15" w:type="dxa"/>
          <w:wAfter w:w="3559" w:type="dxa"/>
        </w:trPr>
        <w:tc>
          <w:tcPr>
            <w:tcW w:w="1186" w:type="dxa"/>
            <w:shd w:val="clear" w:color="auto" w:fill="FFFFFF"/>
            <w:tcMar>
              <w:top w:w="180" w:type="dxa"/>
              <w:left w:w="225" w:type="dxa"/>
              <w:bottom w:w="180" w:type="dxa"/>
              <w:right w:w="60" w:type="dxa"/>
            </w:tcMar>
            <w:vAlign w:val="center"/>
            <w:hideMark/>
          </w:tcPr>
          <w:p w14:paraId="73427302" w14:textId="77777777" w:rsidR="00036AFB" w:rsidRDefault="00036AFB">
            <w:pPr>
              <w:rPr>
                <w:rFonts w:ascii="Arial" w:hAnsi="Arial" w:cs="Arial"/>
                <w:color w:val="555555"/>
                <w:sz w:val="18"/>
                <w:szCs w:val="18"/>
              </w:rPr>
            </w:pPr>
            <w:r>
              <w:rPr>
                <w:rFonts w:ascii="Arial" w:hAnsi="Arial" w:cs="Arial"/>
                <w:color w:val="555555"/>
                <w:sz w:val="18"/>
                <w:szCs w:val="18"/>
              </w:rPr>
              <w:t>10/12/2020</w:t>
            </w:r>
          </w:p>
        </w:tc>
        <w:tc>
          <w:tcPr>
            <w:tcW w:w="0" w:type="auto"/>
            <w:gridSpan w:val="3"/>
            <w:shd w:val="clear" w:color="auto" w:fill="FFFFFF"/>
            <w:tcMar>
              <w:top w:w="180" w:type="dxa"/>
              <w:left w:w="60" w:type="dxa"/>
              <w:bottom w:w="180" w:type="dxa"/>
              <w:right w:w="60" w:type="dxa"/>
            </w:tcMar>
            <w:vAlign w:val="center"/>
            <w:hideMark/>
          </w:tcPr>
          <w:p w14:paraId="3F5E3174" w14:textId="77777777" w:rsidR="00036AFB" w:rsidRDefault="00036AFB">
            <w:pPr>
              <w:rPr>
                <w:rFonts w:ascii="Arial" w:hAnsi="Arial" w:cs="Arial"/>
                <w:color w:val="555555"/>
                <w:sz w:val="18"/>
                <w:szCs w:val="18"/>
              </w:rPr>
            </w:pPr>
            <w:r>
              <w:rPr>
                <w:rFonts w:ascii="Arial" w:hAnsi="Arial" w:cs="Arial"/>
                <w:color w:val="555555"/>
                <w:sz w:val="18"/>
                <w:szCs w:val="18"/>
              </w:rPr>
              <w:t>Life is busy and my connection to Mount Holyoke has been challenged by vitriolic politics</w:t>
            </w:r>
          </w:p>
        </w:tc>
      </w:tr>
    </w:tbl>
    <w:p w14:paraId="4319A248" w14:textId="430248AF" w:rsidR="00A77B3E" w:rsidRPr="00036AFB" w:rsidRDefault="00D843BF">
      <w:pPr>
        <w:spacing w:after="280" w:afterAutospacing="1"/>
      </w:pPr>
      <w:r>
        <w:rPr>
          <w:rFonts w:ascii="Arial" w:eastAsia="Arial" w:hAnsi="Arial" w:cs="Arial"/>
          <w:sz w:val="18"/>
        </w:rPr>
        <w:br w:type="page"/>
      </w:r>
      <w:r>
        <w:rPr>
          <w:rFonts w:ascii="Arial" w:eastAsia="Arial" w:hAnsi="Arial" w:cs="Arial"/>
          <w:b/>
          <w:sz w:val="36"/>
        </w:rPr>
        <w:lastRenderedPageBreak/>
        <w:t xml:space="preserve">Q3. What were your impressions of the meeting?  </w:t>
      </w:r>
    </w:p>
    <w:p w14:paraId="497379B9" w14:textId="77777777" w:rsidR="00A77B3E" w:rsidRDefault="00D843BF">
      <w:pPr>
        <w:spacing w:after="280" w:afterAutospacing="1"/>
        <w:rPr>
          <w:rFonts w:ascii="Arial" w:eastAsia="Arial" w:hAnsi="Arial" w:cs="Arial"/>
          <w:b/>
          <w:sz w:val="36"/>
        </w:rPr>
      </w:pPr>
      <w:r>
        <w:rPr>
          <w:rFonts w:ascii="Arial" w:eastAsia="Arial" w:hAnsi="Arial" w:cs="Arial"/>
          <w:sz w:val="18"/>
        </w:rPr>
        <w:pict w14:anchorId="0900A721">
          <v:shape id="_x0000_i1028" type="#_x0000_t75" style="width:487.5pt;height:225pt">
            <v:imagedata r:id="rId11"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5"/>
        <w:gridCol w:w="5901"/>
        <w:gridCol w:w="1187"/>
        <w:gridCol w:w="1117"/>
      </w:tblGrid>
      <w:tr w:rsidR="00A51EBA" w14:paraId="715BF869" w14:textId="77777777" w:rsidTr="00440A5C">
        <w:trPr>
          <w:tblCellSpacing w:w="15" w:type="dxa"/>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14:paraId="6E1198AD" w14:textId="77777777" w:rsidR="00A51EBA" w:rsidRDefault="00A51EBA">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1B2952" w14:textId="77777777" w:rsidR="00A51EBA" w:rsidRDefault="00D843BF">
            <w:pPr>
              <w:jc w:val="center"/>
            </w:pPr>
            <w:r>
              <w:rPr>
                <w:b/>
              </w:rPr>
              <w:t xml:space="preserve">Answer </w:t>
            </w:r>
          </w:p>
        </w:tc>
        <w:tc>
          <w:tcPr>
            <w:tcW w:w="1157" w:type="dxa"/>
            <w:tcBorders>
              <w:top w:val="outset" w:sz="6" w:space="0" w:color="auto"/>
              <w:left w:val="outset" w:sz="6" w:space="0" w:color="auto"/>
              <w:bottom w:val="outset" w:sz="6" w:space="0" w:color="auto"/>
              <w:right w:val="outset" w:sz="6" w:space="0" w:color="auto"/>
            </w:tcBorders>
            <w:shd w:val="clear" w:color="auto" w:fill="auto"/>
            <w:vAlign w:val="center"/>
          </w:tcPr>
          <w:p w14:paraId="110D0E07" w14:textId="77777777" w:rsidR="00A51EBA" w:rsidRDefault="00D843BF">
            <w:pPr>
              <w:jc w:val="center"/>
            </w:pPr>
            <w:r>
              <w:rPr>
                <w:b/>
              </w:rPr>
              <w:t>Count</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14:paraId="3CDFD0D9" w14:textId="77777777" w:rsidR="00A51EBA" w:rsidRDefault="00D843BF">
            <w:pPr>
              <w:jc w:val="center"/>
            </w:pPr>
            <w:r>
              <w:rPr>
                <w:b/>
              </w:rPr>
              <w:t>Percent</w:t>
            </w:r>
          </w:p>
        </w:tc>
      </w:tr>
      <w:tr w:rsidR="00A51EBA" w14:paraId="69DA9DF7" w14:textId="77777777" w:rsidTr="00440A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7055BD57"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44DB3B5" w14:textId="77777777" w:rsidR="00A51EBA" w:rsidRDefault="00D843BF">
            <w:r>
              <w:t>Subject matter was interesting</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3F3FF65" w14:textId="77777777" w:rsidR="00A51EBA" w:rsidRDefault="00D843BF">
            <w:pPr>
              <w:jc w:val="right"/>
            </w:pPr>
            <w:r>
              <w:t>22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2999AF6" w14:textId="77777777" w:rsidR="00A51EBA" w:rsidRDefault="00D843BF">
            <w:pPr>
              <w:jc w:val="right"/>
            </w:pPr>
            <w:r>
              <w:t>95.65%</w:t>
            </w:r>
          </w:p>
        </w:tc>
      </w:tr>
      <w:tr w:rsidR="00A51EBA" w14:paraId="7F9A6F63" w14:textId="77777777" w:rsidTr="00440A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02EAFB54" w14:textId="77777777" w:rsidR="00A51EBA" w:rsidRDefault="00D843BF">
            <w:pPr>
              <w:jc w:val="right"/>
            </w:pPr>
            <w:r>
              <w:t>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BB87CE4" w14:textId="77777777" w:rsidR="00A51EBA" w:rsidRDefault="00D843BF">
            <w:r>
              <w:t>Subject matter was not as interesting as I had hoped</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F9BF339" w14:textId="77777777" w:rsidR="00A51EBA" w:rsidRDefault="00D843BF">
            <w:pPr>
              <w:jc w:val="right"/>
            </w:pPr>
            <w:r>
              <w:t>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CCEAB9C" w14:textId="77777777" w:rsidR="00A51EBA" w:rsidRDefault="00D843BF">
            <w:pPr>
              <w:jc w:val="right"/>
            </w:pPr>
            <w:r>
              <w:t>0.00%</w:t>
            </w:r>
          </w:p>
        </w:tc>
      </w:tr>
      <w:tr w:rsidR="00A51EBA" w14:paraId="0E43F85F" w14:textId="77777777" w:rsidTr="00440A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62B0227F" w14:textId="77777777" w:rsidR="00A51EBA" w:rsidRDefault="00D843BF">
            <w:pPr>
              <w:jc w:val="right"/>
            </w:pPr>
            <w:r>
              <w:t>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A2853F5" w14:textId="77777777" w:rsidR="00A51EBA" w:rsidRDefault="00D843BF">
            <w:r>
              <w:t>Too long</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8298E1C"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D3D932E" w14:textId="77777777" w:rsidR="00A51EBA" w:rsidRDefault="00D843BF">
            <w:pPr>
              <w:jc w:val="right"/>
            </w:pPr>
            <w:r>
              <w:t>4.35%</w:t>
            </w:r>
          </w:p>
        </w:tc>
      </w:tr>
      <w:tr w:rsidR="00A51EBA" w14:paraId="67FCABF4" w14:textId="77777777" w:rsidTr="00440A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609C11E0" w14:textId="77777777" w:rsidR="00A51EBA" w:rsidRDefault="00D843BF">
            <w:pPr>
              <w:jc w:val="right"/>
            </w:pPr>
            <w:r>
              <w:t>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E66B582" w14:textId="77777777" w:rsidR="00A51EBA" w:rsidRDefault="00D843BF">
            <w:r>
              <w:t>Too short</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54E3516" w14:textId="77777777" w:rsidR="00A51EBA" w:rsidRDefault="00D843BF">
            <w:pPr>
              <w:jc w:val="right"/>
            </w:pPr>
            <w:r>
              <w:t>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457664F" w14:textId="77777777" w:rsidR="00A51EBA" w:rsidRDefault="00D843BF">
            <w:pPr>
              <w:jc w:val="right"/>
            </w:pPr>
            <w:r>
              <w:t>0.00%</w:t>
            </w:r>
          </w:p>
        </w:tc>
      </w:tr>
      <w:tr w:rsidR="00A51EBA" w14:paraId="2700E1F8" w14:textId="77777777" w:rsidTr="00440A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635DA5E0" w14:textId="77777777" w:rsidR="00A51EBA" w:rsidRDefault="00D843BF">
            <w:pPr>
              <w:jc w:val="right"/>
            </w:pPr>
            <w:r>
              <w:t>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AB17458" w14:textId="77777777" w:rsidR="00A51EBA" w:rsidRDefault="00D843BF">
            <w:r>
              <w:t>No opinion</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4C91203" w14:textId="77777777" w:rsidR="00A51EBA" w:rsidRDefault="00D843BF">
            <w:pPr>
              <w:jc w:val="right"/>
            </w:pPr>
            <w:r>
              <w:t>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0C4BFDA" w14:textId="77777777" w:rsidR="00A51EBA" w:rsidRDefault="00D843BF">
            <w:pPr>
              <w:jc w:val="right"/>
            </w:pPr>
            <w:r>
              <w:t>0.00%</w:t>
            </w:r>
          </w:p>
        </w:tc>
      </w:tr>
      <w:tr w:rsidR="00A51EBA" w14:paraId="3A5C3611" w14:textId="77777777" w:rsidTr="00440A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67E99D6A" w14:textId="77777777" w:rsidR="00A51EBA" w:rsidRDefault="00D843BF">
            <w:pPr>
              <w:jc w:val="right"/>
            </w:pPr>
            <w:r>
              <w:t>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848DFCD" w14:textId="77777777" w:rsidR="00A51EBA" w:rsidRDefault="00D843BF">
            <w:r>
              <w:t>Didn’t attend</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EBE6B59" w14:textId="77777777" w:rsidR="00A51EBA" w:rsidRDefault="00D843BF">
            <w:pPr>
              <w:jc w:val="right"/>
            </w:pPr>
            <w:r>
              <w:t>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A293829" w14:textId="77777777" w:rsidR="00A51EBA" w:rsidRDefault="00D843BF">
            <w:pPr>
              <w:jc w:val="right"/>
            </w:pPr>
            <w:r>
              <w:t>0.00%</w:t>
            </w:r>
          </w:p>
        </w:tc>
      </w:tr>
      <w:tr w:rsidR="00A51EBA" w14:paraId="046EC7BD" w14:textId="77777777">
        <w:trPr>
          <w:tblCellSpacing w:w="15" w:type="dxa"/>
        </w:trPr>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E92F45A" w14:textId="77777777" w:rsidR="00A51EBA" w:rsidRDefault="00A51EBA"/>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6B51A27" w14:textId="77777777" w:rsidR="00A51EBA" w:rsidRDefault="00D843BF">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CB934F1" w14:textId="77777777" w:rsidR="00A51EBA" w:rsidRDefault="00D843BF">
            <w:pPr>
              <w:jc w:val="right"/>
            </w:pPr>
            <w:r>
              <w:t>23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830D52B" w14:textId="77777777" w:rsidR="00A51EBA" w:rsidRDefault="00D843BF">
            <w:pPr>
              <w:jc w:val="right"/>
            </w:pPr>
            <w:r>
              <w:t>100%</w:t>
            </w:r>
          </w:p>
        </w:tc>
      </w:tr>
    </w:tbl>
    <w:p w14:paraId="349B5D40" w14:textId="49AB3BB6" w:rsidR="00A77B3E" w:rsidRPr="00036AFB" w:rsidRDefault="00D843BF">
      <w:pPr>
        <w:spacing w:after="280" w:afterAutospacing="1"/>
      </w:pPr>
      <w:r>
        <w:rPr>
          <w:rFonts w:ascii="Arial" w:eastAsia="Arial" w:hAnsi="Arial" w:cs="Arial"/>
          <w:sz w:val="18"/>
        </w:rPr>
        <w:br w:type="page"/>
      </w:r>
      <w:r>
        <w:rPr>
          <w:rFonts w:ascii="Arial" w:eastAsia="Arial" w:hAnsi="Arial" w:cs="Arial"/>
          <w:b/>
          <w:sz w:val="36"/>
        </w:rPr>
        <w:lastRenderedPageBreak/>
        <w:t xml:space="preserve">Q4. Did you have any technical issues connecting on Friday? </w:t>
      </w:r>
    </w:p>
    <w:p w14:paraId="4755360B" w14:textId="77777777" w:rsidR="00A77B3E" w:rsidRDefault="00D843BF">
      <w:pPr>
        <w:spacing w:after="280" w:afterAutospacing="1"/>
        <w:rPr>
          <w:rFonts w:ascii="Arial" w:eastAsia="Arial" w:hAnsi="Arial" w:cs="Arial"/>
          <w:b/>
          <w:sz w:val="36"/>
        </w:rPr>
      </w:pPr>
      <w:r>
        <w:rPr>
          <w:rFonts w:ascii="Arial" w:eastAsia="Arial" w:hAnsi="Arial" w:cs="Arial"/>
          <w:sz w:val="18"/>
        </w:rPr>
        <w:pict w14:anchorId="79185A94">
          <v:shape id="_x0000_i1029" type="#_x0000_t75" style="width:487.5pt;height:225pt">
            <v:imagedata r:id="rId12"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5"/>
        <w:gridCol w:w="5901"/>
        <w:gridCol w:w="1187"/>
        <w:gridCol w:w="1117"/>
      </w:tblGrid>
      <w:tr w:rsidR="00A51EBA" w14:paraId="0AFB835A" w14:textId="77777777" w:rsidTr="00036AFB">
        <w:trPr>
          <w:tblCellSpacing w:w="15" w:type="dxa"/>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14:paraId="2B071D03" w14:textId="77777777" w:rsidR="00A51EBA" w:rsidRDefault="00A51EBA">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F0CDD6" w14:textId="77777777" w:rsidR="00A51EBA" w:rsidRDefault="00D843BF">
            <w:pPr>
              <w:jc w:val="center"/>
            </w:pPr>
            <w:r>
              <w:rPr>
                <w:b/>
              </w:rPr>
              <w:t xml:space="preserve">Answer </w:t>
            </w:r>
          </w:p>
        </w:tc>
        <w:tc>
          <w:tcPr>
            <w:tcW w:w="1157" w:type="dxa"/>
            <w:tcBorders>
              <w:top w:val="outset" w:sz="6" w:space="0" w:color="auto"/>
              <w:left w:val="outset" w:sz="6" w:space="0" w:color="auto"/>
              <w:bottom w:val="outset" w:sz="6" w:space="0" w:color="auto"/>
              <w:right w:val="outset" w:sz="6" w:space="0" w:color="auto"/>
            </w:tcBorders>
            <w:shd w:val="clear" w:color="auto" w:fill="auto"/>
            <w:vAlign w:val="center"/>
          </w:tcPr>
          <w:p w14:paraId="13156B1A" w14:textId="77777777" w:rsidR="00A51EBA" w:rsidRDefault="00D843BF">
            <w:pPr>
              <w:jc w:val="center"/>
            </w:pPr>
            <w:r>
              <w:rPr>
                <w:b/>
              </w:rPr>
              <w:t>Count</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14:paraId="37BA8E8D" w14:textId="77777777" w:rsidR="00A51EBA" w:rsidRDefault="00D843BF">
            <w:pPr>
              <w:jc w:val="center"/>
            </w:pPr>
            <w:r>
              <w:rPr>
                <w:b/>
              </w:rPr>
              <w:t>Percent</w:t>
            </w:r>
          </w:p>
        </w:tc>
      </w:tr>
      <w:tr w:rsidR="00A51EBA" w14:paraId="0B1C00B9" w14:textId="77777777" w:rsidTr="00036AFB">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6DEADC26"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60C9071" w14:textId="77777777" w:rsidR="00A51EBA" w:rsidRDefault="00D843BF">
            <w:r>
              <w:t>Not applicable – I didn’t attend</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B0E3BF6" w14:textId="77777777" w:rsidR="00A51EBA" w:rsidRDefault="00D843BF">
            <w:pPr>
              <w:jc w:val="right"/>
            </w:pPr>
            <w:r>
              <w:t>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C1EF7FA" w14:textId="77777777" w:rsidR="00A51EBA" w:rsidRDefault="00D843BF">
            <w:pPr>
              <w:jc w:val="right"/>
            </w:pPr>
            <w:r>
              <w:t>0.00%</w:t>
            </w:r>
          </w:p>
        </w:tc>
      </w:tr>
      <w:tr w:rsidR="00A51EBA" w14:paraId="4A6EB41F" w14:textId="77777777" w:rsidTr="00036AFB">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4C5476F3" w14:textId="77777777" w:rsidR="00A51EBA" w:rsidRDefault="00D843BF">
            <w:pPr>
              <w:jc w:val="right"/>
            </w:pPr>
            <w:r>
              <w:t>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F641587" w14:textId="77777777" w:rsidR="00A51EBA" w:rsidRDefault="00D843BF">
            <w:r>
              <w:t>No</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D9AC04D" w14:textId="77777777" w:rsidR="00A51EBA" w:rsidRDefault="00D843BF">
            <w:pPr>
              <w:jc w:val="right"/>
            </w:pPr>
            <w:r>
              <w:t>22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4CFFECC" w14:textId="77777777" w:rsidR="00A51EBA" w:rsidRDefault="00D843BF">
            <w:pPr>
              <w:jc w:val="right"/>
            </w:pPr>
            <w:r>
              <w:t>95.65%</w:t>
            </w:r>
          </w:p>
        </w:tc>
      </w:tr>
      <w:tr w:rsidR="00A51EBA" w14:paraId="6A44C6C1" w14:textId="77777777" w:rsidTr="00036AFB">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1400E534" w14:textId="77777777" w:rsidR="00A51EBA" w:rsidRDefault="00D843BF">
            <w:pPr>
              <w:jc w:val="right"/>
            </w:pPr>
            <w:r>
              <w:t>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165AA80" w14:textId="77777777" w:rsidR="00A51EBA" w:rsidRDefault="00D843BF">
            <w:r>
              <w:t>Yes (please explain)</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44AA33A"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E64C0CA" w14:textId="77777777" w:rsidR="00A51EBA" w:rsidRDefault="00D843BF">
            <w:pPr>
              <w:jc w:val="right"/>
            </w:pPr>
            <w:r>
              <w:t>4.35%</w:t>
            </w:r>
          </w:p>
        </w:tc>
      </w:tr>
      <w:tr w:rsidR="00A51EBA" w14:paraId="4944CFA7" w14:textId="77777777">
        <w:trPr>
          <w:tblCellSpacing w:w="15" w:type="dxa"/>
        </w:trPr>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B89D99A" w14:textId="77777777" w:rsidR="00A51EBA" w:rsidRDefault="00A51EBA"/>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26DD84A" w14:textId="77777777" w:rsidR="00A51EBA" w:rsidRDefault="00D843BF">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B0F65B9" w14:textId="77777777" w:rsidR="00A51EBA" w:rsidRDefault="00D843BF">
            <w:pPr>
              <w:jc w:val="right"/>
            </w:pPr>
            <w:r>
              <w:t>23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8BE580D" w14:textId="77777777" w:rsidR="00A51EBA" w:rsidRDefault="00D843BF">
            <w:pPr>
              <w:jc w:val="right"/>
            </w:pPr>
            <w:r>
              <w:t>100%</w:t>
            </w:r>
          </w:p>
        </w:tc>
      </w:tr>
    </w:tbl>
    <w:p w14:paraId="373F5AC9" w14:textId="77777777" w:rsidR="00036AFB" w:rsidRDefault="00036AFB">
      <w:pPr>
        <w:spacing w:after="280" w:afterAutospacing="1"/>
        <w:rPr>
          <w:rFonts w:ascii="Arial" w:eastAsia="Arial" w:hAnsi="Arial" w:cs="Arial"/>
          <w:sz w:val="18"/>
        </w:rPr>
      </w:pPr>
    </w:p>
    <w:p w14:paraId="57E742DA" w14:textId="6AAE8961" w:rsidR="00036AFB" w:rsidRPr="00440A5C" w:rsidRDefault="00036AFB">
      <w:pPr>
        <w:spacing w:after="280" w:afterAutospacing="1"/>
        <w:rPr>
          <w:rFonts w:ascii="Arial" w:eastAsia="Arial" w:hAnsi="Arial" w:cs="Arial"/>
          <w:b/>
          <w:bCs/>
          <w:szCs w:val="36"/>
        </w:rPr>
      </w:pPr>
      <w:r w:rsidRPr="00440A5C">
        <w:rPr>
          <w:rFonts w:ascii="Arial" w:eastAsia="Arial" w:hAnsi="Arial" w:cs="Arial"/>
          <w:b/>
          <w:bCs/>
          <w:szCs w:val="36"/>
        </w:rPr>
        <w:t>Comments</w:t>
      </w:r>
    </w:p>
    <w:p w14:paraId="3D5AA15F" w14:textId="44D949DF" w:rsidR="00A51EBA" w:rsidRDefault="00036AFB">
      <w:pPr>
        <w:spacing w:after="280" w:afterAutospacing="1"/>
      </w:pPr>
      <w:r w:rsidRPr="00440A5C">
        <w:rPr>
          <w:rFonts w:ascii="Arial" w:eastAsia="Arial" w:hAnsi="Arial" w:cs="Arial"/>
          <w:szCs w:val="36"/>
        </w:rPr>
        <w:t>10/12/2020</w:t>
      </w:r>
      <w:r w:rsidRPr="00440A5C">
        <w:rPr>
          <w:rFonts w:ascii="Arial" w:eastAsia="Arial" w:hAnsi="Arial" w:cs="Arial"/>
          <w:szCs w:val="36"/>
        </w:rPr>
        <w:tab/>
        <w:t>A bit tricky joining from my iPhone, just due to small screen size!</w:t>
      </w:r>
      <w:r w:rsidR="00D843BF">
        <w:rPr>
          <w:rFonts w:ascii="Arial" w:eastAsia="Arial" w:hAnsi="Arial" w:cs="Arial"/>
          <w:sz w:val="18"/>
        </w:rPr>
        <w:br w:type="page"/>
      </w:r>
      <w:r w:rsidR="00D843BF">
        <w:rPr>
          <w:rFonts w:ascii="Arial" w:eastAsia="Arial" w:hAnsi="Arial" w:cs="Arial"/>
          <w:b/>
          <w:sz w:val="36"/>
        </w:rPr>
        <w:lastRenderedPageBreak/>
        <w:t xml:space="preserve">Q5. How often do you participate in virtual events? </w:t>
      </w:r>
    </w:p>
    <w:p w14:paraId="58ED8D35" w14:textId="77777777" w:rsidR="00A77B3E" w:rsidRDefault="00D843BF">
      <w:pPr>
        <w:spacing w:after="280" w:afterAutospacing="1"/>
        <w:rPr>
          <w:rFonts w:ascii="Arial" w:eastAsia="Arial" w:hAnsi="Arial" w:cs="Arial"/>
          <w:b/>
          <w:sz w:val="36"/>
        </w:rPr>
      </w:pPr>
    </w:p>
    <w:p w14:paraId="2C4EFFF9" w14:textId="77777777" w:rsidR="00A77B3E" w:rsidRDefault="00D843BF">
      <w:pPr>
        <w:spacing w:after="280" w:afterAutospacing="1"/>
        <w:rPr>
          <w:rFonts w:ascii="Arial" w:eastAsia="Arial" w:hAnsi="Arial" w:cs="Arial"/>
          <w:b/>
          <w:sz w:val="36"/>
        </w:rPr>
      </w:pPr>
      <w:r>
        <w:rPr>
          <w:rFonts w:ascii="Arial" w:eastAsia="Arial" w:hAnsi="Arial" w:cs="Arial"/>
          <w:sz w:val="18"/>
        </w:rPr>
        <w:pict w14:anchorId="3657C572">
          <v:shape id="_x0000_i1030" type="#_x0000_t75" style="width:487.5pt;height:225pt">
            <v:imagedata r:id="rId13"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5"/>
        <w:gridCol w:w="5901"/>
        <w:gridCol w:w="1187"/>
        <w:gridCol w:w="1117"/>
      </w:tblGrid>
      <w:tr w:rsidR="00A51EBA" w14:paraId="1868D327" w14:textId="77777777" w:rsidTr="00440A5C">
        <w:trPr>
          <w:tblCellSpacing w:w="15" w:type="dxa"/>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14:paraId="6DBEC580" w14:textId="77777777" w:rsidR="00A51EBA" w:rsidRDefault="00A51EBA">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ABBBBB" w14:textId="77777777" w:rsidR="00A51EBA" w:rsidRDefault="00D843BF">
            <w:pPr>
              <w:jc w:val="center"/>
            </w:pPr>
            <w:r>
              <w:rPr>
                <w:b/>
              </w:rPr>
              <w:t xml:space="preserve">Answer </w:t>
            </w:r>
          </w:p>
        </w:tc>
        <w:tc>
          <w:tcPr>
            <w:tcW w:w="1157" w:type="dxa"/>
            <w:tcBorders>
              <w:top w:val="outset" w:sz="6" w:space="0" w:color="auto"/>
              <w:left w:val="outset" w:sz="6" w:space="0" w:color="auto"/>
              <w:bottom w:val="outset" w:sz="6" w:space="0" w:color="auto"/>
              <w:right w:val="outset" w:sz="6" w:space="0" w:color="auto"/>
            </w:tcBorders>
            <w:shd w:val="clear" w:color="auto" w:fill="auto"/>
            <w:vAlign w:val="center"/>
          </w:tcPr>
          <w:p w14:paraId="394DD511" w14:textId="77777777" w:rsidR="00A51EBA" w:rsidRDefault="00D843BF">
            <w:pPr>
              <w:jc w:val="center"/>
            </w:pPr>
            <w:r>
              <w:rPr>
                <w:b/>
              </w:rPr>
              <w:t>Count</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14:paraId="79F3C8BC" w14:textId="77777777" w:rsidR="00A51EBA" w:rsidRDefault="00D843BF">
            <w:pPr>
              <w:jc w:val="center"/>
            </w:pPr>
            <w:r>
              <w:rPr>
                <w:b/>
              </w:rPr>
              <w:t>Percent</w:t>
            </w:r>
          </w:p>
        </w:tc>
      </w:tr>
      <w:tr w:rsidR="00A51EBA" w14:paraId="50E6D28F" w14:textId="77777777" w:rsidTr="00440A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08794694"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F955337" w14:textId="77777777" w:rsidR="00A51EBA" w:rsidRDefault="00D843BF">
            <w:r>
              <w:t>Frequently</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EA62858" w14:textId="77777777" w:rsidR="00A51EBA" w:rsidRDefault="00D843BF">
            <w:pPr>
              <w:jc w:val="right"/>
            </w:pPr>
            <w:r>
              <w:t>41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76676C3" w14:textId="77777777" w:rsidR="00A51EBA" w:rsidRDefault="00D843BF">
            <w:pPr>
              <w:jc w:val="right"/>
            </w:pPr>
            <w:r>
              <w:t>56.16%</w:t>
            </w:r>
          </w:p>
        </w:tc>
      </w:tr>
      <w:tr w:rsidR="00A51EBA" w14:paraId="6F977DB3" w14:textId="77777777" w:rsidTr="00440A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422888DF" w14:textId="77777777" w:rsidR="00A51EBA" w:rsidRDefault="00D843BF">
            <w:pPr>
              <w:jc w:val="right"/>
            </w:pPr>
            <w:r>
              <w:t>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817B372" w14:textId="77777777" w:rsidR="00A51EBA" w:rsidRDefault="00D843BF">
            <w:r>
              <w:t>Occasionally</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04BED7D" w14:textId="77777777" w:rsidR="00A51EBA" w:rsidRDefault="00D843BF">
            <w:pPr>
              <w:jc w:val="right"/>
            </w:pPr>
            <w:r>
              <w:t>16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BE29C6A" w14:textId="77777777" w:rsidR="00A51EBA" w:rsidRDefault="00D843BF">
            <w:pPr>
              <w:jc w:val="right"/>
            </w:pPr>
            <w:r>
              <w:t>21.92%</w:t>
            </w:r>
          </w:p>
        </w:tc>
      </w:tr>
      <w:tr w:rsidR="00A51EBA" w14:paraId="7FCBB7EF" w14:textId="77777777" w:rsidTr="00440A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21BE2B26" w14:textId="77777777" w:rsidR="00A51EBA" w:rsidRDefault="00D843BF">
            <w:pPr>
              <w:jc w:val="right"/>
            </w:pPr>
            <w:r>
              <w:t>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78A12AB" w14:textId="77777777" w:rsidR="00A51EBA" w:rsidRDefault="00D843BF">
            <w:r>
              <w:t>Rarely</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6FAF700" w14:textId="77777777" w:rsidR="00A51EBA" w:rsidRDefault="00D843BF">
            <w:pPr>
              <w:jc w:val="right"/>
            </w:pPr>
            <w:r>
              <w:t>8</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4E27C6B" w14:textId="77777777" w:rsidR="00A51EBA" w:rsidRDefault="00D843BF">
            <w:pPr>
              <w:jc w:val="right"/>
            </w:pPr>
            <w:r>
              <w:t>10.96%</w:t>
            </w:r>
          </w:p>
        </w:tc>
      </w:tr>
      <w:tr w:rsidR="00A51EBA" w14:paraId="2D74EA97" w14:textId="77777777" w:rsidTr="00440A5C">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455C4C54" w14:textId="77777777" w:rsidR="00A51EBA" w:rsidRDefault="00D843BF">
            <w:pPr>
              <w:jc w:val="right"/>
            </w:pPr>
            <w:r>
              <w:t>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0E8F9C7" w14:textId="77777777" w:rsidR="00A51EBA" w:rsidRDefault="00D843BF">
            <w:r>
              <w:t>Never</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4C2F0CF" w14:textId="77777777" w:rsidR="00A51EBA" w:rsidRDefault="00D843BF">
            <w:pPr>
              <w:jc w:val="right"/>
            </w:pPr>
            <w:r>
              <w:t>8</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59CDA71" w14:textId="77777777" w:rsidR="00A51EBA" w:rsidRDefault="00D843BF">
            <w:pPr>
              <w:jc w:val="right"/>
            </w:pPr>
            <w:r>
              <w:t>10.96%</w:t>
            </w:r>
          </w:p>
        </w:tc>
      </w:tr>
      <w:tr w:rsidR="00A51EBA" w14:paraId="6089B10D" w14:textId="77777777">
        <w:trPr>
          <w:tblCellSpacing w:w="15" w:type="dxa"/>
        </w:trPr>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9586CA8" w14:textId="77777777" w:rsidR="00A51EBA" w:rsidRDefault="00A51EBA"/>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04D6603" w14:textId="77777777" w:rsidR="00A51EBA" w:rsidRDefault="00D843BF">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44F5A08" w14:textId="77777777" w:rsidR="00A51EBA" w:rsidRDefault="00D843BF">
            <w:pPr>
              <w:jc w:val="right"/>
            </w:pPr>
            <w:r>
              <w:t>73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33DAFB0" w14:textId="77777777" w:rsidR="00A51EBA" w:rsidRDefault="00D843BF">
            <w:pPr>
              <w:jc w:val="right"/>
            </w:pPr>
            <w:r>
              <w:t>100%</w:t>
            </w:r>
          </w:p>
        </w:tc>
      </w:tr>
    </w:tbl>
    <w:p w14:paraId="11477530" w14:textId="4DED28B1" w:rsidR="00A77B3E" w:rsidRPr="00A41B0A" w:rsidRDefault="00D843BF">
      <w:pPr>
        <w:spacing w:after="280" w:afterAutospacing="1"/>
      </w:pPr>
      <w:r>
        <w:rPr>
          <w:rFonts w:ascii="Arial" w:eastAsia="Arial" w:hAnsi="Arial" w:cs="Arial"/>
          <w:sz w:val="18"/>
        </w:rPr>
        <w:br w:type="page"/>
      </w:r>
      <w:r>
        <w:rPr>
          <w:rFonts w:ascii="Arial" w:eastAsia="Arial" w:hAnsi="Arial" w:cs="Arial"/>
          <w:b/>
          <w:sz w:val="36"/>
        </w:rPr>
        <w:lastRenderedPageBreak/>
        <w:t xml:space="preserve">Q6. What areas are of interest to you for future meetings? Check all that apply. </w:t>
      </w:r>
    </w:p>
    <w:p w14:paraId="7D676B61" w14:textId="77777777" w:rsidR="00A77B3E" w:rsidRDefault="00D843BF">
      <w:pPr>
        <w:spacing w:after="280" w:afterAutospacing="1"/>
        <w:rPr>
          <w:rFonts w:ascii="Arial" w:eastAsia="Arial" w:hAnsi="Arial" w:cs="Arial"/>
          <w:b/>
          <w:sz w:val="36"/>
        </w:rPr>
      </w:pPr>
      <w:r>
        <w:rPr>
          <w:rFonts w:ascii="Arial" w:eastAsia="Arial" w:hAnsi="Arial" w:cs="Arial"/>
          <w:sz w:val="18"/>
        </w:rPr>
        <w:pict w14:anchorId="603E6C9F">
          <v:shape id="_x0000_i1031" type="#_x0000_t75" style="width:487.5pt;height:225pt">
            <v:imagedata r:id="rId14"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2"/>
        <w:gridCol w:w="5884"/>
        <w:gridCol w:w="1187"/>
        <w:gridCol w:w="1117"/>
      </w:tblGrid>
      <w:tr w:rsidR="00A51EBA" w14:paraId="3C6E8B16" w14:textId="77777777" w:rsidTr="00036AFB">
        <w:trPr>
          <w:tblCellSpacing w:w="15" w:type="dxa"/>
        </w:trPr>
        <w:tc>
          <w:tcPr>
            <w:tcW w:w="1247" w:type="dxa"/>
            <w:tcBorders>
              <w:top w:val="outset" w:sz="6" w:space="0" w:color="auto"/>
              <w:left w:val="outset" w:sz="6" w:space="0" w:color="auto"/>
              <w:bottom w:val="outset" w:sz="6" w:space="0" w:color="auto"/>
              <w:right w:val="outset" w:sz="6" w:space="0" w:color="auto"/>
            </w:tcBorders>
            <w:shd w:val="clear" w:color="auto" w:fill="auto"/>
            <w:vAlign w:val="center"/>
          </w:tcPr>
          <w:p w14:paraId="038F6A3E" w14:textId="77777777" w:rsidR="00A51EBA" w:rsidRDefault="00A51EBA">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EB85B2" w14:textId="77777777" w:rsidR="00A51EBA" w:rsidRDefault="00D843BF">
            <w:pPr>
              <w:jc w:val="center"/>
            </w:pPr>
            <w:r>
              <w:rPr>
                <w:b/>
              </w:rPr>
              <w:t xml:space="preserve">Answer </w:t>
            </w:r>
          </w:p>
        </w:tc>
        <w:tc>
          <w:tcPr>
            <w:tcW w:w="1157" w:type="dxa"/>
            <w:tcBorders>
              <w:top w:val="outset" w:sz="6" w:space="0" w:color="auto"/>
              <w:left w:val="outset" w:sz="6" w:space="0" w:color="auto"/>
              <w:bottom w:val="outset" w:sz="6" w:space="0" w:color="auto"/>
              <w:right w:val="outset" w:sz="6" w:space="0" w:color="auto"/>
            </w:tcBorders>
            <w:shd w:val="clear" w:color="auto" w:fill="auto"/>
            <w:vAlign w:val="center"/>
          </w:tcPr>
          <w:p w14:paraId="7974C7D7" w14:textId="77777777" w:rsidR="00A51EBA" w:rsidRDefault="00D843BF">
            <w:pPr>
              <w:jc w:val="center"/>
            </w:pPr>
            <w:r>
              <w:rPr>
                <w:b/>
              </w:rPr>
              <w:t>Count</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14:paraId="10237C91" w14:textId="77777777" w:rsidR="00A51EBA" w:rsidRDefault="00D843BF">
            <w:pPr>
              <w:jc w:val="center"/>
            </w:pPr>
            <w:r>
              <w:rPr>
                <w:b/>
              </w:rPr>
              <w:t>Percent</w:t>
            </w:r>
          </w:p>
        </w:tc>
      </w:tr>
      <w:tr w:rsidR="00A51EBA" w14:paraId="376729DB" w14:textId="77777777" w:rsidTr="00036AFB">
        <w:trPr>
          <w:tblCellSpacing w:w="15" w:type="dxa"/>
        </w:trPr>
        <w:tc>
          <w:tcPr>
            <w:tcW w:w="1247" w:type="dxa"/>
            <w:tcBorders>
              <w:top w:val="outset" w:sz="0" w:space="0" w:color="auto"/>
              <w:left w:val="outset" w:sz="0" w:space="0" w:color="auto"/>
              <w:bottom w:val="outset" w:sz="0" w:space="0" w:color="auto"/>
              <w:right w:val="outset" w:sz="0" w:space="0" w:color="auto"/>
            </w:tcBorders>
            <w:shd w:val="clear" w:color="auto" w:fill="auto"/>
            <w:vAlign w:val="center"/>
          </w:tcPr>
          <w:p w14:paraId="77DA9E9C"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903BBCA" w14:textId="77777777" w:rsidR="00A51EBA" w:rsidRPr="00036AFB" w:rsidRDefault="00D843BF">
            <w:pPr>
              <w:rPr>
                <w:highlight w:val="yellow"/>
              </w:rPr>
            </w:pPr>
            <w:r w:rsidRPr="00036AFB">
              <w:rPr>
                <w:highlight w:val="yellow"/>
              </w:rPr>
              <w:t>Arts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F47E443" w14:textId="77777777" w:rsidR="00A51EBA" w:rsidRDefault="00D843BF">
            <w:pPr>
              <w:jc w:val="right"/>
            </w:pPr>
            <w:r>
              <w:t>42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40CBACD" w14:textId="77777777" w:rsidR="00A51EBA" w:rsidRDefault="00D843BF">
            <w:pPr>
              <w:jc w:val="right"/>
            </w:pPr>
            <w:r>
              <w:t>14.48%</w:t>
            </w:r>
          </w:p>
        </w:tc>
      </w:tr>
      <w:tr w:rsidR="00A51EBA" w14:paraId="5272AA25" w14:textId="77777777" w:rsidTr="00036AFB">
        <w:trPr>
          <w:tblCellSpacing w:w="15" w:type="dxa"/>
        </w:trPr>
        <w:tc>
          <w:tcPr>
            <w:tcW w:w="1247" w:type="dxa"/>
            <w:tcBorders>
              <w:top w:val="outset" w:sz="0" w:space="0" w:color="auto"/>
              <w:left w:val="outset" w:sz="0" w:space="0" w:color="auto"/>
              <w:bottom w:val="outset" w:sz="0" w:space="0" w:color="auto"/>
              <w:right w:val="outset" w:sz="0" w:space="0" w:color="auto"/>
            </w:tcBorders>
            <w:shd w:val="clear" w:color="auto" w:fill="auto"/>
            <w:vAlign w:val="center"/>
          </w:tcPr>
          <w:p w14:paraId="0BBD992B" w14:textId="77777777" w:rsidR="00A51EBA" w:rsidRDefault="00D843BF">
            <w:pPr>
              <w:jc w:val="right"/>
            </w:pPr>
            <w:r>
              <w:t>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3A9BB99" w14:textId="77777777" w:rsidR="00A51EBA" w:rsidRDefault="00D843BF">
            <w:r>
              <w:t>Career/career change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18EA02B" w14:textId="77777777" w:rsidR="00A51EBA" w:rsidRDefault="00D843BF">
            <w:pPr>
              <w:jc w:val="right"/>
            </w:pPr>
            <w:r>
              <w:t>10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7A36550" w14:textId="77777777" w:rsidR="00A51EBA" w:rsidRDefault="00D843BF">
            <w:pPr>
              <w:jc w:val="right"/>
            </w:pPr>
            <w:r>
              <w:t>3.45%</w:t>
            </w:r>
          </w:p>
        </w:tc>
      </w:tr>
      <w:tr w:rsidR="00A51EBA" w14:paraId="11C0DA1B" w14:textId="77777777" w:rsidTr="00036AFB">
        <w:trPr>
          <w:tblCellSpacing w:w="15" w:type="dxa"/>
        </w:trPr>
        <w:tc>
          <w:tcPr>
            <w:tcW w:w="1247" w:type="dxa"/>
            <w:tcBorders>
              <w:top w:val="outset" w:sz="0" w:space="0" w:color="auto"/>
              <w:left w:val="outset" w:sz="0" w:space="0" w:color="auto"/>
              <w:bottom w:val="outset" w:sz="0" w:space="0" w:color="auto"/>
              <w:right w:val="outset" w:sz="0" w:space="0" w:color="auto"/>
            </w:tcBorders>
            <w:shd w:val="clear" w:color="auto" w:fill="auto"/>
            <w:vAlign w:val="center"/>
          </w:tcPr>
          <w:p w14:paraId="13F61F7E" w14:textId="77777777" w:rsidR="00A51EBA" w:rsidRDefault="00D843BF">
            <w:pPr>
              <w:jc w:val="right"/>
            </w:pPr>
            <w:r>
              <w:t>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422D447" w14:textId="77777777" w:rsidR="00A51EBA" w:rsidRPr="00036AFB" w:rsidRDefault="00D843BF">
            <w:pPr>
              <w:rPr>
                <w:highlight w:val="yellow"/>
              </w:rPr>
            </w:pPr>
            <w:r w:rsidRPr="00036AFB">
              <w:rPr>
                <w:highlight w:val="yellow"/>
              </w:rPr>
              <w:t>Education</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73687C7" w14:textId="77777777" w:rsidR="00A51EBA" w:rsidRDefault="00D843BF">
            <w:pPr>
              <w:jc w:val="right"/>
            </w:pPr>
            <w:r>
              <w:t>31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203AAEA" w14:textId="77777777" w:rsidR="00A51EBA" w:rsidRDefault="00D843BF">
            <w:pPr>
              <w:jc w:val="right"/>
            </w:pPr>
            <w:r>
              <w:t>10.69%</w:t>
            </w:r>
          </w:p>
        </w:tc>
      </w:tr>
      <w:tr w:rsidR="00A51EBA" w14:paraId="381008C2" w14:textId="77777777" w:rsidTr="00036AFB">
        <w:trPr>
          <w:tblCellSpacing w:w="15" w:type="dxa"/>
        </w:trPr>
        <w:tc>
          <w:tcPr>
            <w:tcW w:w="1247" w:type="dxa"/>
            <w:tcBorders>
              <w:top w:val="outset" w:sz="0" w:space="0" w:color="auto"/>
              <w:left w:val="outset" w:sz="0" w:space="0" w:color="auto"/>
              <w:bottom w:val="outset" w:sz="0" w:space="0" w:color="auto"/>
              <w:right w:val="outset" w:sz="0" w:space="0" w:color="auto"/>
            </w:tcBorders>
            <w:shd w:val="clear" w:color="auto" w:fill="auto"/>
            <w:vAlign w:val="center"/>
          </w:tcPr>
          <w:p w14:paraId="2E7C0478" w14:textId="77777777" w:rsidR="00A51EBA" w:rsidRDefault="00D843BF">
            <w:pPr>
              <w:jc w:val="right"/>
            </w:pPr>
            <w:r>
              <w:t>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6C42E15" w14:textId="77777777" w:rsidR="00A51EBA" w:rsidRPr="00036AFB" w:rsidRDefault="00D843BF">
            <w:pPr>
              <w:rPr>
                <w:highlight w:val="yellow"/>
              </w:rPr>
            </w:pPr>
            <w:r w:rsidRPr="00036AFB">
              <w:rPr>
                <w:highlight w:val="yellow"/>
              </w:rPr>
              <w:t>Health</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F28C834" w14:textId="77777777" w:rsidR="00A51EBA" w:rsidRDefault="00D843BF">
            <w:pPr>
              <w:jc w:val="right"/>
            </w:pPr>
            <w:r>
              <w:t>47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A952DF0" w14:textId="77777777" w:rsidR="00A51EBA" w:rsidRDefault="00D843BF">
            <w:pPr>
              <w:jc w:val="right"/>
            </w:pPr>
            <w:r>
              <w:t>16.21%</w:t>
            </w:r>
          </w:p>
        </w:tc>
      </w:tr>
      <w:tr w:rsidR="00A51EBA" w14:paraId="6995F706" w14:textId="77777777" w:rsidTr="00036AFB">
        <w:trPr>
          <w:tblCellSpacing w:w="15" w:type="dxa"/>
        </w:trPr>
        <w:tc>
          <w:tcPr>
            <w:tcW w:w="1247" w:type="dxa"/>
            <w:tcBorders>
              <w:top w:val="outset" w:sz="0" w:space="0" w:color="auto"/>
              <w:left w:val="outset" w:sz="0" w:space="0" w:color="auto"/>
              <w:bottom w:val="outset" w:sz="0" w:space="0" w:color="auto"/>
              <w:right w:val="outset" w:sz="0" w:space="0" w:color="auto"/>
            </w:tcBorders>
            <w:shd w:val="clear" w:color="auto" w:fill="auto"/>
            <w:vAlign w:val="center"/>
          </w:tcPr>
          <w:p w14:paraId="5A2CD9A2" w14:textId="77777777" w:rsidR="00A51EBA" w:rsidRDefault="00D843BF">
            <w:pPr>
              <w:jc w:val="right"/>
            </w:pPr>
            <w:r>
              <w:t>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5A60FEB" w14:textId="77777777" w:rsidR="00A51EBA" w:rsidRDefault="00D843BF">
            <w:r>
              <w:t>Politics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EBD6BB5" w14:textId="77777777" w:rsidR="00A51EBA" w:rsidRDefault="00D843BF">
            <w:pPr>
              <w:jc w:val="right"/>
            </w:pPr>
            <w:r>
              <w:t>24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3D9E794" w14:textId="77777777" w:rsidR="00A51EBA" w:rsidRDefault="00D843BF">
            <w:pPr>
              <w:jc w:val="right"/>
            </w:pPr>
            <w:r>
              <w:t>8.28%</w:t>
            </w:r>
          </w:p>
        </w:tc>
      </w:tr>
      <w:tr w:rsidR="00A51EBA" w14:paraId="2B42CDFB" w14:textId="77777777" w:rsidTr="00036AFB">
        <w:trPr>
          <w:tblCellSpacing w:w="15" w:type="dxa"/>
        </w:trPr>
        <w:tc>
          <w:tcPr>
            <w:tcW w:w="1247" w:type="dxa"/>
            <w:tcBorders>
              <w:top w:val="outset" w:sz="0" w:space="0" w:color="auto"/>
              <w:left w:val="outset" w:sz="0" w:space="0" w:color="auto"/>
              <w:bottom w:val="outset" w:sz="0" w:space="0" w:color="auto"/>
              <w:right w:val="outset" w:sz="0" w:space="0" w:color="auto"/>
            </w:tcBorders>
            <w:shd w:val="clear" w:color="auto" w:fill="auto"/>
            <w:vAlign w:val="center"/>
          </w:tcPr>
          <w:p w14:paraId="39328E5A" w14:textId="77777777" w:rsidR="00A51EBA" w:rsidRDefault="00D843BF">
            <w:pPr>
              <w:jc w:val="right"/>
            </w:pPr>
            <w:r>
              <w:t>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38BDF1F" w14:textId="77777777" w:rsidR="00A51EBA" w:rsidRPr="00036AFB" w:rsidRDefault="00D843BF">
            <w:pPr>
              <w:rPr>
                <w:highlight w:val="yellow"/>
              </w:rPr>
            </w:pPr>
            <w:r w:rsidRPr="00036AFB">
              <w:rPr>
                <w:highlight w:val="yellow"/>
              </w:rPr>
              <w:t>Retirement</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7FB8C98" w14:textId="77777777" w:rsidR="00A51EBA" w:rsidRDefault="00D843BF">
            <w:pPr>
              <w:jc w:val="right"/>
            </w:pPr>
            <w:r>
              <w:t>40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84D5F03" w14:textId="77777777" w:rsidR="00A51EBA" w:rsidRDefault="00D843BF">
            <w:pPr>
              <w:jc w:val="right"/>
            </w:pPr>
            <w:r>
              <w:t>13.79%</w:t>
            </w:r>
          </w:p>
        </w:tc>
      </w:tr>
      <w:tr w:rsidR="00A51EBA" w14:paraId="624A70C5" w14:textId="77777777" w:rsidTr="00036AFB">
        <w:trPr>
          <w:tblCellSpacing w:w="15" w:type="dxa"/>
        </w:trPr>
        <w:tc>
          <w:tcPr>
            <w:tcW w:w="1247" w:type="dxa"/>
            <w:tcBorders>
              <w:top w:val="outset" w:sz="0" w:space="0" w:color="auto"/>
              <w:left w:val="outset" w:sz="0" w:space="0" w:color="auto"/>
              <w:bottom w:val="outset" w:sz="0" w:space="0" w:color="auto"/>
              <w:right w:val="outset" w:sz="0" w:space="0" w:color="auto"/>
            </w:tcBorders>
            <w:shd w:val="clear" w:color="auto" w:fill="auto"/>
            <w:vAlign w:val="center"/>
          </w:tcPr>
          <w:p w14:paraId="3CE4F27F" w14:textId="77777777" w:rsidR="00A51EBA" w:rsidRDefault="00D843BF">
            <w:pPr>
              <w:jc w:val="right"/>
            </w:pPr>
            <w:r>
              <w:t>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637C396" w14:textId="77777777" w:rsidR="00A51EBA" w:rsidRPr="00036AFB" w:rsidRDefault="00D843BF">
            <w:pPr>
              <w:rPr>
                <w:highlight w:val="yellow"/>
              </w:rPr>
            </w:pPr>
            <w:r w:rsidRPr="00036AFB">
              <w:rPr>
                <w:highlight w:val="yellow"/>
              </w:rPr>
              <w:t>Social Justice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45715FB" w14:textId="77777777" w:rsidR="00A51EBA" w:rsidRDefault="00D843BF">
            <w:pPr>
              <w:jc w:val="right"/>
            </w:pPr>
            <w:r>
              <w:t>45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BF2F268" w14:textId="77777777" w:rsidR="00A51EBA" w:rsidRDefault="00D843BF">
            <w:pPr>
              <w:jc w:val="right"/>
            </w:pPr>
            <w:r>
              <w:t>15.52%</w:t>
            </w:r>
          </w:p>
        </w:tc>
      </w:tr>
      <w:tr w:rsidR="00A51EBA" w14:paraId="2285532B" w14:textId="77777777" w:rsidTr="00036AFB">
        <w:trPr>
          <w:tblCellSpacing w:w="15" w:type="dxa"/>
        </w:trPr>
        <w:tc>
          <w:tcPr>
            <w:tcW w:w="1247" w:type="dxa"/>
            <w:tcBorders>
              <w:top w:val="outset" w:sz="0" w:space="0" w:color="auto"/>
              <w:left w:val="outset" w:sz="0" w:space="0" w:color="auto"/>
              <w:bottom w:val="outset" w:sz="0" w:space="0" w:color="auto"/>
              <w:right w:val="outset" w:sz="0" w:space="0" w:color="auto"/>
            </w:tcBorders>
            <w:shd w:val="clear" w:color="auto" w:fill="auto"/>
            <w:vAlign w:val="center"/>
          </w:tcPr>
          <w:p w14:paraId="5CD53278" w14:textId="77777777" w:rsidR="00A51EBA" w:rsidRDefault="00D843BF">
            <w:pPr>
              <w:jc w:val="right"/>
            </w:pPr>
            <w:r>
              <w:t>8.</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9FE1DED" w14:textId="77777777" w:rsidR="00A51EBA" w:rsidRDefault="00D843BF">
            <w:r>
              <w:t>Spiritual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4CF025D" w14:textId="77777777" w:rsidR="00A51EBA" w:rsidRDefault="00D843BF">
            <w:pPr>
              <w:jc w:val="right"/>
            </w:pPr>
            <w:r>
              <w:t>20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49A679A" w14:textId="77777777" w:rsidR="00A51EBA" w:rsidRDefault="00D843BF">
            <w:pPr>
              <w:jc w:val="right"/>
            </w:pPr>
            <w:r>
              <w:t>6.90%</w:t>
            </w:r>
          </w:p>
        </w:tc>
      </w:tr>
      <w:tr w:rsidR="00A51EBA" w14:paraId="4837FCE2" w14:textId="77777777" w:rsidTr="00036AFB">
        <w:trPr>
          <w:tblCellSpacing w:w="15" w:type="dxa"/>
        </w:trPr>
        <w:tc>
          <w:tcPr>
            <w:tcW w:w="1247" w:type="dxa"/>
            <w:tcBorders>
              <w:top w:val="outset" w:sz="0" w:space="0" w:color="auto"/>
              <w:left w:val="outset" w:sz="0" w:space="0" w:color="auto"/>
              <w:bottom w:val="outset" w:sz="0" w:space="0" w:color="auto"/>
              <w:right w:val="outset" w:sz="0" w:space="0" w:color="auto"/>
            </w:tcBorders>
            <w:shd w:val="clear" w:color="auto" w:fill="auto"/>
            <w:vAlign w:val="center"/>
          </w:tcPr>
          <w:p w14:paraId="6FD45263" w14:textId="77777777" w:rsidR="00A51EBA" w:rsidRDefault="00D843BF">
            <w:pPr>
              <w:jc w:val="right"/>
            </w:pPr>
            <w:r>
              <w:t>9.</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F69A1E4" w14:textId="77777777" w:rsidR="00A51EBA" w:rsidRDefault="00D843BF">
            <w:r>
              <w:t>Volunteering</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2748078" w14:textId="77777777" w:rsidR="00A51EBA" w:rsidRDefault="00D843BF">
            <w:pPr>
              <w:jc w:val="right"/>
            </w:pPr>
            <w:r>
              <w:t>26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A7150DC" w14:textId="77777777" w:rsidR="00A51EBA" w:rsidRDefault="00D843BF">
            <w:pPr>
              <w:jc w:val="right"/>
            </w:pPr>
            <w:r>
              <w:t>8.97%</w:t>
            </w:r>
          </w:p>
        </w:tc>
      </w:tr>
      <w:tr w:rsidR="00A51EBA" w14:paraId="190D8668" w14:textId="77777777" w:rsidTr="00036AFB">
        <w:trPr>
          <w:tblCellSpacing w:w="15" w:type="dxa"/>
        </w:trPr>
        <w:tc>
          <w:tcPr>
            <w:tcW w:w="1247" w:type="dxa"/>
            <w:tcBorders>
              <w:top w:val="outset" w:sz="0" w:space="0" w:color="auto"/>
              <w:left w:val="outset" w:sz="0" w:space="0" w:color="auto"/>
              <w:bottom w:val="outset" w:sz="0" w:space="0" w:color="auto"/>
              <w:right w:val="outset" w:sz="0" w:space="0" w:color="auto"/>
            </w:tcBorders>
            <w:shd w:val="clear" w:color="auto" w:fill="auto"/>
            <w:vAlign w:val="center"/>
          </w:tcPr>
          <w:p w14:paraId="26ED58B3" w14:textId="77777777" w:rsidR="00A51EBA" w:rsidRDefault="00D843BF">
            <w:pPr>
              <w:jc w:val="right"/>
            </w:pPr>
            <w:r>
              <w:t>10.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A708265" w14:textId="77777777" w:rsidR="00A51EBA" w:rsidRDefault="00D843BF">
            <w:r>
              <w:t>Other</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94765CF" w14:textId="77777777" w:rsidR="00A51EBA" w:rsidRDefault="00D843BF">
            <w:pPr>
              <w:jc w:val="right"/>
            </w:pPr>
            <w:r>
              <w:t>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3199F9F" w14:textId="77777777" w:rsidR="00A51EBA" w:rsidRDefault="00D843BF">
            <w:pPr>
              <w:jc w:val="right"/>
            </w:pPr>
            <w:r>
              <w:t>1.72%</w:t>
            </w:r>
          </w:p>
        </w:tc>
      </w:tr>
      <w:tr w:rsidR="00A51EBA" w14:paraId="5C685959" w14:textId="77777777">
        <w:trPr>
          <w:tblCellSpacing w:w="15" w:type="dxa"/>
        </w:trPr>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6EA0FFC" w14:textId="77777777" w:rsidR="00A51EBA" w:rsidRDefault="00A51EBA"/>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C7405F8" w14:textId="77777777" w:rsidR="00A51EBA" w:rsidRDefault="00D843BF">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A15E99E" w14:textId="77777777" w:rsidR="00A51EBA" w:rsidRDefault="00D843BF">
            <w:pPr>
              <w:jc w:val="right"/>
            </w:pPr>
            <w:r>
              <w:t>290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5B002CD" w14:textId="77777777" w:rsidR="00A51EBA" w:rsidRDefault="00D843BF">
            <w:pPr>
              <w:jc w:val="right"/>
            </w:pPr>
            <w:r>
              <w:t>100%</w:t>
            </w:r>
          </w:p>
        </w:tc>
      </w:tr>
    </w:tbl>
    <w:p w14:paraId="22DE2E64" w14:textId="77777777" w:rsidR="00A41B0A" w:rsidRDefault="00A41B0A" w:rsidP="00A41B0A">
      <w:pPr>
        <w:spacing w:after="280" w:afterAutospacing="1"/>
        <w:rPr>
          <w:rFonts w:ascii="Arial" w:eastAsia="Arial" w:hAnsi="Arial" w:cs="Arial"/>
          <w:sz w:val="18"/>
        </w:rPr>
      </w:pPr>
    </w:p>
    <w:p w14:paraId="1FB3DC51" w14:textId="23DE891E" w:rsidR="00A41B0A" w:rsidRPr="00A41B0A" w:rsidRDefault="00B95254" w:rsidP="00A41B0A">
      <w:pPr>
        <w:spacing w:after="280" w:afterAutospacing="1"/>
        <w:rPr>
          <w:rFonts w:ascii="Arial" w:eastAsia="Arial" w:hAnsi="Arial" w:cs="Arial"/>
          <w:b/>
          <w:bCs/>
          <w:sz w:val="18"/>
        </w:rPr>
      </w:pPr>
      <w:r>
        <w:rPr>
          <w:rFonts w:ascii="Arial" w:eastAsia="Arial" w:hAnsi="Arial" w:cs="Arial"/>
          <w:b/>
          <w:bCs/>
          <w:sz w:val="18"/>
        </w:rPr>
        <w:t>“</w:t>
      </w:r>
      <w:r w:rsidR="00A41B0A" w:rsidRPr="00A41B0A">
        <w:rPr>
          <w:rFonts w:ascii="Arial" w:eastAsia="Arial" w:hAnsi="Arial" w:cs="Arial"/>
          <w:b/>
          <w:bCs/>
          <w:sz w:val="18"/>
        </w:rPr>
        <w:t>Other</w:t>
      </w:r>
      <w:r>
        <w:rPr>
          <w:rFonts w:ascii="Arial" w:eastAsia="Arial" w:hAnsi="Arial" w:cs="Arial"/>
          <w:b/>
          <w:bCs/>
          <w:sz w:val="18"/>
        </w:rPr>
        <w:t>” Comments</w:t>
      </w:r>
    </w:p>
    <w:p w14:paraId="1038383D" w14:textId="0143C39C" w:rsidR="00A41B0A" w:rsidRPr="00A41B0A" w:rsidRDefault="00A41B0A" w:rsidP="00A41B0A">
      <w:pPr>
        <w:rPr>
          <w:rFonts w:ascii="Arial" w:eastAsia="Arial" w:hAnsi="Arial" w:cs="Arial"/>
          <w:sz w:val="18"/>
        </w:rPr>
      </w:pPr>
      <w:r w:rsidRPr="00A41B0A">
        <w:rPr>
          <w:rFonts w:ascii="Arial" w:eastAsia="Arial" w:hAnsi="Arial" w:cs="Arial"/>
          <w:sz w:val="18"/>
        </w:rPr>
        <w:t>10/13/2020</w:t>
      </w:r>
      <w:r w:rsidRPr="00A41B0A">
        <w:rPr>
          <w:rFonts w:ascii="Arial" w:eastAsia="Arial" w:hAnsi="Arial" w:cs="Arial"/>
          <w:sz w:val="18"/>
        </w:rPr>
        <w:tab/>
        <w:t>none</w:t>
      </w:r>
    </w:p>
    <w:p w14:paraId="57D23D59" w14:textId="2EF1BC4D" w:rsidR="00A41B0A" w:rsidRPr="00A41B0A" w:rsidRDefault="00A41B0A" w:rsidP="00A41B0A">
      <w:pPr>
        <w:rPr>
          <w:rFonts w:ascii="Arial" w:eastAsia="Arial" w:hAnsi="Arial" w:cs="Arial"/>
          <w:sz w:val="18"/>
        </w:rPr>
      </w:pPr>
      <w:r w:rsidRPr="00A41B0A">
        <w:rPr>
          <w:rFonts w:ascii="Arial" w:eastAsia="Arial" w:hAnsi="Arial" w:cs="Arial"/>
          <w:sz w:val="18"/>
        </w:rPr>
        <w:t>10/12/2020</w:t>
      </w:r>
      <w:r w:rsidRPr="00A41B0A">
        <w:rPr>
          <w:rFonts w:ascii="Arial" w:eastAsia="Arial" w:hAnsi="Arial" w:cs="Arial"/>
          <w:sz w:val="18"/>
        </w:rPr>
        <w:tab/>
        <w:t>Climate action</w:t>
      </w:r>
    </w:p>
    <w:p w14:paraId="37885A39" w14:textId="3B9FB480" w:rsidR="00A41B0A" w:rsidRPr="00A41B0A" w:rsidRDefault="00A41B0A" w:rsidP="00A41B0A">
      <w:pPr>
        <w:rPr>
          <w:rFonts w:ascii="Arial" w:eastAsia="Arial" w:hAnsi="Arial" w:cs="Arial"/>
          <w:sz w:val="18"/>
        </w:rPr>
      </w:pPr>
      <w:r w:rsidRPr="00A41B0A">
        <w:rPr>
          <w:rFonts w:ascii="Arial" w:eastAsia="Arial" w:hAnsi="Arial" w:cs="Arial"/>
          <w:sz w:val="18"/>
        </w:rPr>
        <w:t>10/08/2020</w:t>
      </w:r>
      <w:r w:rsidRPr="00A41B0A">
        <w:rPr>
          <w:rFonts w:ascii="Arial" w:eastAsia="Arial" w:hAnsi="Arial" w:cs="Arial"/>
          <w:sz w:val="18"/>
        </w:rPr>
        <w:tab/>
        <w:t>Sciences</w:t>
      </w:r>
    </w:p>
    <w:p w14:paraId="7DAE16EE" w14:textId="020B2980" w:rsidR="00A51EBA" w:rsidRDefault="00A41B0A" w:rsidP="00A41B0A">
      <w:r w:rsidRPr="00A41B0A">
        <w:rPr>
          <w:rFonts w:ascii="Arial" w:eastAsia="Arial" w:hAnsi="Arial" w:cs="Arial"/>
          <w:sz w:val="18"/>
        </w:rPr>
        <w:t>10/07/2020</w:t>
      </w:r>
      <w:r w:rsidRPr="00A41B0A">
        <w:rPr>
          <w:rFonts w:ascii="Arial" w:eastAsia="Arial" w:hAnsi="Arial" w:cs="Arial"/>
          <w:sz w:val="18"/>
        </w:rPr>
        <w:tab/>
        <w:t>Finance</w:t>
      </w:r>
      <w:r w:rsidR="00D843BF">
        <w:rPr>
          <w:rFonts w:ascii="Arial" w:eastAsia="Arial" w:hAnsi="Arial" w:cs="Arial"/>
          <w:sz w:val="18"/>
        </w:rPr>
        <w:br w:type="page"/>
      </w:r>
      <w:r w:rsidR="00D843BF">
        <w:rPr>
          <w:rFonts w:ascii="Arial" w:eastAsia="Arial" w:hAnsi="Arial" w:cs="Arial"/>
          <w:b/>
          <w:sz w:val="36"/>
        </w:rPr>
        <w:lastRenderedPageBreak/>
        <w:t xml:space="preserve">Q7. Are you interested in presenting to the class? </w:t>
      </w:r>
    </w:p>
    <w:p w14:paraId="1AB2A897" w14:textId="77777777" w:rsidR="00A77B3E" w:rsidRDefault="00D843BF">
      <w:pPr>
        <w:spacing w:after="280" w:afterAutospacing="1"/>
        <w:rPr>
          <w:rFonts w:ascii="Arial" w:eastAsia="Arial" w:hAnsi="Arial" w:cs="Arial"/>
          <w:b/>
          <w:sz w:val="36"/>
        </w:rPr>
      </w:pPr>
    </w:p>
    <w:p w14:paraId="52FA73B5" w14:textId="77777777" w:rsidR="00A77B3E" w:rsidRDefault="00D843BF">
      <w:pPr>
        <w:spacing w:after="280" w:afterAutospacing="1"/>
        <w:rPr>
          <w:rFonts w:ascii="Arial" w:eastAsia="Arial" w:hAnsi="Arial" w:cs="Arial"/>
          <w:b/>
          <w:sz w:val="36"/>
        </w:rPr>
      </w:pPr>
      <w:r>
        <w:rPr>
          <w:rFonts w:ascii="Arial" w:eastAsia="Arial" w:hAnsi="Arial" w:cs="Arial"/>
          <w:sz w:val="18"/>
        </w:rPr>
        <w:pict w14:anchorId="55D9F12B">
          <v:shape id="_x0000_i1032" type="#_x0000_t75" style="width:487.5pt;height:225pt">
            <v:imagedata r:id="rId15" o:title=""/>
          </v:shape>
        </w:pict>
      </w:r>
    </w:p>
    <w:p w14:paraId="71D97D96" w14:textId="19A59F46" w:rsidR="00A41B0A" w:rsidRPr="00A41B0A" w:rsidRDefault="00A41B0A" w:rsidP="00A41B0A">
      <w:pPr>
        <w:rPr>
          <w:rFonts w:ascii="Arial" w:eastAsia="Arial" w:hAnsi="Arial" w:cs="Arial"/>
          <w:b/>
          <w:bCs/>
          <w:sz w:val="22"/>
          <w:szCs w:val="32"/>
        </w:rPr>
      </w:pPr>
      <w:r w:rsidRPr="00A41B0A">
        <w:rPr>
          <w:rFonts w:ascii="Arial" w:eastAsia="Arial" w:hAnsi="Arial" w:cs="Arial"/>
          <w:b/>
          <w:bCs/>
          <w:sz w:val="22"/>
          <w:szCs w:val="32"/>
        </w:rPr>
        <w:t>COMMENTS</w:t>
      </w:r>
    </w:p>
    <w:p w14:paraId="7155CAE0" w14:textId="77777777" w:rsidR="00A41B0A" w:rsidRDefault="00A41B0A" w:rsidP="00A41B0A">
      <w:pPr>
        <w:rPr>
          <w:rFonts w:ascii="Arial" w:eastAsia="Arial" w:hAnsi="Arial" w:cs="Arial"/>
          <w:sz w:val="18"/>
        </w:rPr>
      </w:pPr>
    </w:p>
    <w:p w14:paraId="18CFA0F1" w14:textId="18EDF47F" w:rsidR="00A41B0A" w:rsidRPr="00FE2108" w:rsidRDefault="00A41B0A" w:rsidP="00B95254">
      <w:pPr>
        <w:numPr>
          <w:ilvl w:val="0"/>
          <w:numId w:val="2"/>
        </w:numPr>
        <w:rPr>
          <w:rFonts w:ascii="Arial" w:eastAsia="Arial" w:hAnsi="Arial" w:cs="Arial"/>
          <w:sz w:val="22"/>
          <w:szCs w:val="32"/>
        </w:rPr>
      </w:pPr>
      <w:r w:rsidRPr="00FE2108">
        <w:rPr>
          <w:rFonts w:ascii="Arial" w:eastAsia="Arial" w:hAnsi="Arial" w:cs="Arial"/>
          <w:sz w:val="22"/>
          <w:szCs w:val="32"/>
        </w:rPr>
        <w:t>Jodie Hurwitz- glad to answer questions about heart rhythm problems; not much use with anything else</w:t>
      </w:r>
    </w:p>
    <w:p w14:paraId="705E0481" w14:textId="4025ACB7" w:rsidR="00A41B0A" w:rsidRPr="00FE2108" w:rsidRDefault="00A41B0A" w:rsidP="00B95254">
      <w:pPr>
        <w:numPr>
          <w:ilvl w:val="0"/>
          <w:numId w:val="2"/>
        </w:numPr>
        <w:rPr>
          <w:rFonts w:ascii="Arial" w:eastAsia="Arial" w:hAnsi="Arial" w:cs="Arial"/>
          <w:sz w:val="22"/>
          <w:szCs w:val="32"/>
        </w:rPr>
      </w:pPr>
      <w:r w:rsidRPr="00FE2108">
        <w:rPr>
          <w:rFonts w:ascii="Arial" w:eastAsia="Arial" w:hAnsi="Arial" w:cs="Arial"/>
          <w:sz w:val="22"/>
          <w:szCs w:val="32"/>
        </w:rPr>
        <w:t>Using humor as an engaging way to open ‘difficult’ conversations.</w:t>
      </w:r>
    </w:p>
    <w:p w14:paraId="61DFC997" w14:textId="0D4325C0" w:rsidR="00A41B0A" w:rsidRPr="00FE2108" w:rsidRDefault="00A41B0A" w:rsidP="00B95254">
      <w:pPr>
        <w:numPr>
          <w:ilvl w:val="0"/>
          <w:numId w:val="2"/>
        </w:numPr>
        <w:rPr>
          <w:rFonts w:ascii="Arial" w:eastAsia="Arial" w:hAnsi="Arial" w:cs="Arial"/>
          <w:sz w:val="22"/>
          <w:szCs w:val="32"/>
        </w:rPr>
      </w:pPr>
      <w:r w:rsidRPr="00FE2108">
        <w:rPr>
          <w:rFonts w:ascii="Arial" w:eastAsia="Arial" w:hAnsi="Arial" w:cs="Arial"/>
          <w:sz w:val="22"/>
          <w:szCs w:val="32"/>
        </w:rPr>
        <w:t>I already presented 8-16-20 and Liz and I are planning a follow- up closer to the holidays! Practicing Conscious Self-Care through Life's Big Changes Deborah Roth</w:t>
      </w:r>
    </w:p>
    <w:p w14:paraId="61458217" w14:textId="034F7627" w:rsidR="00A41B0A" w:rsidRPr="00FE2108" w:rsidRDefault="00A41B0A" w:rsidP="00B95254">
      <w:pPr>
        <w:numPr>
          <w:ilvl w:val="0"/>
          <w:numId w:val="2"/>
        </w:numPr>
        <w:rPr>
          <w:rFonts w:ascii="Arial" w:eastAsia="Arial" w:hAnsi="Arial" w:cs="Arial"/>
          <w:sz w:val="22"/>
          <w:szCs w:val="32"/>
        </w:rPr>
      </w:pPr>
      <w:r w:rsidRPr="00FE2108">
        <w:rPr>
          <w:rFonts w:ascii="Arial" w:eastAsia="Arial" w:hAnsi="Arial" w:cs="Arial"/>
          <w:sz w:val="22"/>
          <w:szCs w:val="32"/>
        </w:rPr>
        <w:t>I presented at Liz Gershon's meeting.</w:t>
      </w:r>
    </w:p>
    <w:p w14:paraId="429C9D33" w14:textId="313CA09D" w:rsidR="00A41B0A" w:rsidRPr="00FE2108" w:rsidRDefault="00A41B0A" w:rsidP="00B95254">
      <w:pPr>
        <w:numPr>
          <w:ilvl w:val="0"/>
          <w:numId w:val="2"/>
        </w:numPr>
        <w:rPr>
          <w:rFonts w:ascii="Arial" w:eastAsia="Arial" w:hAnsi="Arial" w:cs="Arial"/>
          <w:sz w:val="22"/>
          <w:szCs w:val="32"/>
        </w:rPr>
      </w:pPr>
      <w:r w:rsidRPr="00FE2108">
        <w:rPr>
          <w:rFonts w:ascii="Arial" w:eastAsia="Arial" w:hAnsi="Arial" w:cs="Arial"/>
          <w:sz w:val="22"/>
          <w:szCs w:val="32"/>
        </w:rPr>
        <w:t xml:space="preserve">Have already done one regarding COVID- </w:t>
      </w:r>
      <w:proofErr w:type="spellStart"/>
      <w:r w:rsidRPr="00FE2108">
        <w:rPr>
          <w:rFonts w:ascii="Arial" w:eastAsia="Arial" w:hAnsi="Arial" w:cs="Arial"/>
          <w:sz w:val="22"/>
          <w:szCs w:val="32"/>
        </w:rPr>
        <w:t>alway</w:t>
      </w:r>
      <w:proofErr w:type="spellEnd"/>
      <w:r w:rsidRPr="00FE2108">
        <w:rPr>
          <w:rFonts w:ascii="Arial" w:eastAsia="Arial" w:hAnsi="Arial" w:cs="Arial"/>
          <w:sz w:val="22"/>
          <w:szCs w:val="32"/>
        </w:rPr>
        <w:t xml:space="preserve"> available for updates</w:t>
      </w:r>
    </w:p>
    <w:p w14:paraId="0D477623" w14:textId="2385E39B" w:rsidR="00A41B0A" w:rsidRPr="00FE2108" w:rsidRDefault="00A41B0A" w:rsidP="00B95254">
      <w:pPr>
        <w:numPr>
          <w:ilvl w:val="0"/>
          <w:numId w:val="2"/>
        </w:numPr>
        <w:rPr>
          <w:rFonts w:ascii="Arial" w:eastAsia="Arial" w:hAnsi="Arial" w:cs="Arial"/>
          <w:sz w:val="22"/>
          <w:szCs w:val="32"/>
        </w:rPr>
      </w:pPr>
      <w:r w:rsidRPr="00FE2108">
        <w:rPr>
          <w:rFonts w:ascii="Arial" w:eastAsia="Arial" w:hAnsi="Arial" w:cs="Arial"/>
          <w:sz w:val="22"/>
          <w:szCs w:val="32"/>
        </w:rPr>
        <w:t xml:space="preserve">We run a small charity in rural Cornwall </w:t>
      </w:r>
      <w:proofErr w:type="spellStart"/>
      <w:r w:rsidRPr="00FE2108">
        <w:rPr>
          <w:rFonts w:ascii="Arial" w:eastAsia="Arial" w:hAnsi="Arial" w:cs="Arial"/>
          <w:sz w:val="22"/>
          <w:szCs w:val="32"/>
        </w:rPr>
        <w:t>england</w:t>
      </w:r>
      <w:proofErr w:type="spellEnd"/>
      <w:r w:rsidRPr="00FE2108">
        <w:rPr>
          <w:rFonts w:ascii="Arial" w:eastAsia="Arial" w:hAnsi="Arial" w:cs="Arial"/>
          <w:sz w:val="22"/>
          <w:szCs w:val="32"/>
        </w:rPr>
        <w:t xml:space="preserve">. We collect aid for refugees in France and Greece and fund 2 education programs for post genocide Yazidis in Iraq. Our area is </w:t>
      </w:r>
      <w:proofErr w:type="gramStart"/>
      <w:r w:rsidRPr="00FE2108">
        <w:rPr>
          <w:rFonts w:ascii="Arial" w:eastAsia="Arial" w:hAnsi="Arial" w:cs="Arial"/>
          <w:sz w:val="22"/>
          <w:szCs w:val="32"/>
        </w:rPr>
        <w:t>poor</w:t>
      </w:r>
      <w:proofErr w:type="gramEnd"/>
      <w:r w:rsidRPr="00FE2108">
        <w:rPr>
          <w:rFonts w:ascii="Arial" w:eastAsia="Arial" w:hAnsi="Arial" w:cs="Arial"/>
          <w:sz w:val="22"/>
          <w:szCs w:val="32"/>
        </w:rPr>
        <w:t xml:space="preserve"> but the people are generous. </w:t>
      </w:r>
      <w:proofErr w:type="spellStart"/>
      <w:r w:rsidRPr="00FE2108">
        <w:rPr>
          <w:rFonts w:ascii="Arial" w:eastAsia="Arial" w:hAnsi="Arial" w:cs="Arial"/>
          <w:sz w:val="22"/>
          <w:szCs w:val="32"/>
        </w:rPr>
        <w:t>Dispite</w:t>
      </w:r>
      <w:proofErr w:type="spellEnd"/>
      <w:r w:rsidRPr="00FE2108">
        <w:rPr>
          <w:rFonts w:ascii="Arial" w:eastAsia="Arial" w:hAnsi="Arial" w:cs="Arial"/>
          <w:sz w:val="22"/>
          <w:szCs w:val="32"/>
        </w:rPr>
        <w:t xml:space="preserve"> what our governments say, most people are keen to help those with less. Please note I am 5 hours ahead of EST. Shelley Meister</w:t>
      </w:r>
    </w:p>
    <w:p w14:paraId="098BD092" w14:textId="523B9936" w:rsidR="00A41B0A" w:rsidRPr="00FE2108" w:rsidRDefault="00A41B0A" w:rsidP="00B95254">
      <w:pPr>
        <w:numPr>
          <w:ilvl w:val="0"/>
          <w:numId w:val="2"/>
        </w:numPr>
        <w:rPr>
          <w:rFonts w:ascii="Arial" w:eastAsia="Arial" w:hAnsi="Arial" w:cs="Arial"/>
          <w:sz w:val="22"/>
          <w:szCs w:val="32"/>
        </w:rPr>
      </w:pPr>
      <w:r w:rsidRPr="00FE2108">
        <w:rPr>
          <w:rFonts w:ascii="Arial" w:eastAsia="Arial" w:hAnsi="Arial" w:cs="Arial"/>
          <w:sz w:val="22"/>
          <w:szCs w:val="32"/>
        </w:rPr>
        <w:t>Arts - I am a professional oil painter: pennybillings.com</w:t>
      </w:r>
    </w:p>
    <w:p w14:paraId="53CD18D3" w14:textId="4ADB7762" w:rsidR="00A41B0A" w:rsidRPr="00FE2108" w:rsidRDefault="00A41B0A" w:rsidP="00B95254">
      <w:pPr>
        <w:numPr>
          <w:ilvl w:val="0"/>
          <w:numId w:val="2"/>
        </w:numPr>
        <w:rPr>
          <w:rFonts w:ascii="Arial" w:eastAsia="Arial" w:hAnsi="Arial" w:cs="Arial"/>
          <w:sz w:val="22"/>
          <w:szCs w:val="32"/>
        </w:rPr>
      </w:pPr>
      <w:r w:rsidRPr="00FE2108">
        <w:rPr>
          <w:rFonts w:ascii="Arial" w:eastAsia="Arial" w:hAnsi="Arial" w:cs="Arial"/>
          <w:sz w:val="22"/>
          <w:szCs w:val="32"/>
        </w:rPr>
        <w:t xml:space="preserve">Diversity, </w:t>
      </w:r>
      <w:proofErr w:type="gramStart"/>
      <w:r w:rsidRPr="00FE2108">
        <w:rPr>
          <w:rFonts w:ascii="Arial" w:eastAsia="Arial" w:hAnsi="Arial" w:cs="Arial"/>
          <w:sz w:val="22"/>
          <w:szCs w:val="32"/>
        </w:rPr>
        <w:t>equity</w:t>
      </w:r>
      <w:proofErr w:type="gramEnd"/>
      <w:r w:rsidRPr="00FE2108">
        <w:rPr>
          <w:rFonts w:ascii="Arial" w:eastAsia="Arial" w:hAnsi="Arial" w:cs="Arial"/>
          <w:sz w:val="22"/>
          <w:szCs w:val="32"/>
        </w:rPr>
        <w:t xml:space="preserve"> and inclusion topics. Using listening circles in organizations for more impactful meetings. Maura Fallon</w:t>
      </w:r>
    </w:p>
    <w:p w14:paraId="7E3E41CC" w14:textId="06D09464" w:rsidR="00A41B0A" w:rsidRPr="00FE2108" w:rsidRDefault="00A41B0A" w:rsidP="00B95254">
      <w:pPr>
        <w:numPr>
          <w:ilvl w:val="0"/>
          <w:numId w:val="2"/>
        </w:numPr>
        <w:rPr>
          <w:rFonts w:ascii="Arial" w:eastAsia="Arial" w:hAnsi="Arial" w:cs="Arial"/>
          <w:sz w:val="22"/>
          <w:szCs w:val="32"/>
        </w:rPr>
      </w:pPr>
      <w:r w:rsidRPr="00FE2108">
        <w:rPr>
          <w:rFonts w:ascii="Arial" w:eastAsia="Arial" w:hAnsi="Arial" w:cs="Arial"/>
          <w:sz w:val="22"/>
          <w:szCs w:val="32"/>
        </w:rPr>
        <w:t>Crafts :)</w:t>
      </w:r>
    </w:p>
    <w:p w14:paraId="6ED39E6B" w14:textId="77777777" w:rsidR="00A760AC" w:rsidRPr="00A760AC" w:rsidRDefault="00A41B0A" w:rsidP="00B95254">
      <w:pPr>
        <w:numPr>
          <w:ilvl w:val="0"/>
          <w:numId w:val="2"/>
        </w:numPr>
      </w:pPr>
      <w:r w:rsidRPr="00FE2108">
        <w:rPr>
          <w:rFonts w:ascii="Arial" w:eastAsia="Arial" w:hAnsi="Arial" w:cs="Arial"/>
          <w:sz w:val="22"/>
          <w:szCs w:val="32"/>
        </w:rPr>
        <w:t xml:space="preserve">Would be willing to be in a panel discussion about volunteering in retirement or traveling </w:t>
      </w:r>
      <w:proofErr w:type="gramStart"/>
      <w:r w:rsidRPr="00FE2108">
        <w:rPr>
          <w:rFonts w:ascii="Arial" w:eastAsia="Arial" w:hAnsi="Arial" w:cs="Arial"/>
          <w:sz w:val="22"/>
          <w:szCs w:val="32"/>
        </w:rPr>
        <w:t>abroad .</w:t>
      </w:r>
      <w:proofErr w:type="gramEnd"/>
      <w:r w:rsidRPr="00FE2108">
        <w:rPr>
          <w:rFonts w:ascii="Arial" w:eastAsia="Arial" w:hAnsi="Arial" w:cs="Arial"/>
          <w:sz w:val="22"/>
          <w:szCs w:val="32"/>
        </w:rPr>
        <w:t xml:space="preserve"> </w:t>
      </w:r>
      <w:proofErr w:type="gramStart"/>
      <w:r w:rsidRPr="00FE2108">
        <w:rPr>
          <w:rFonts w:ascii="Arial" w:eastAsia="Arial" w:hAnsi="Arial" w:cs="Arial"/>
          <w:sz w:val="22"/>
          <w:szCs w:val="32"/>
        </w:rPr>
        <w:t>( I</w:t>
      </w:r>
      <w:proofErr w:type="gramEnd"/>
      <w:r w:rsidRPr="00FE2108">
        <w:rPr>
          <w:rFonts w:ascii="Arial" w:eastAsia="Arial" w:hAnsi="Arial" w:cs="Arial"/>
          <w:sz w:val="22"/>
          <w:szCs w:val="32"/>
        </w:rPr>
        <w:t xml:space="preserve"> could see a series about different places to visit and share insights and do not miss items. I did New Zealand South Island for </w:t>
      </w:r>
      <w:proofErr w:type="spellStart"/>
      <w:proofErr w:type="gramStart"/>
      <w:r w:rsidRPr="00FE2108">
        <w:rPr>
          <w:rFonts w:ascii="Arial" w:eastAsia="Arial" w:hAnsi="Arial" w:cs="Arial"/>
          <w:sz w:val="22"/>
          <w:szCs w:val="32"/>
        </w:rPr>
        <w:t>a</w:t>
      </w:r>
      <w:proofErr w:type="spellEnd"/>
      <w:proofErr w:type="gramEnd"/>
      <w:r w:rsidRPr="00FE2108">
        <w:rPr>
          <w:rFonts w:ascii="Arial" w:eastAsia="Arial" w:hAnsi="Arial" w:cs="Arial"/>
          <w:sz w:val="22"/>
          <w:szCs w:val="32"/>
        </w:rPr>
        <w:t xml:space="preserve"> almost 4 weeks in 2019.) Alex Woody</w:t>
      </w:r>
    </w:p>
    <w:p w14:paraId="64B0C9CE" w14:textId="709B272E" w:rsidR="00A760AC" w:rsidRDefault="00A760AC" w:rsidP="004C2B7C"/>
    <w:p w14:paraId="0B3B02CE" w14:textId="75F869B9" w:rsidR="004C2B7C" w:rsidRPr="00A760AC" w:rsidRDefault="00830F5A" w:rsidP="00830F5A">
      <w:r>
        <w:t xml:space="preserve">Names: </w:t>
      </w:r>
      <w:r>
        <w:t>Woody</w:t>
      </w:r>
      <w:r>
        <w:t xml:space="preserve">, </w:t>
      </w:r>
      <w:r>
        <w:t>Meehan</w:t>
      </w:r>
      <w:r>
        <w:t xml:space="preserve">, </w:t>
      </w:r>
      <w:r>
        <w:t>Fallon</w:t>
      </w:r>
      <w:r>
        <w:t xml:space="preserve">, </w:t>
      </w:r>
      <w:proofErr w:type="spellStart"/>
      <w:r>
        <w:t>Fillios</w:t>
      </w:r>
      <w:proofErr w:type="spellEnd"/>
      <w:r>
        <w:t xml:space="preserve">, </w:t>
      </w:r>
      <w:r>
        <w:t>Meister</w:t>
      </w:r>
      <w:r>
        <w:t xml:space="preserve">, </w:t>
      </w:r>
      <w:proofErr w:type="spellStart"/>
      <w:r>
        <w:t>Echterling</w:t>
      </w:r>
      <w:proofErr w:type="spellEnd"/>
      <w:r>
        <w:t xml:space="preserve">, </w:t>
      </w:r>
      <w:proofErr w:type="spellStart"/>
      <w:r>
        <w:t>Prien</w:t>
      </w:r>
      <w:proofErr w:type="spellEnd"/>
      <w:r>
        <w:t xml:space="preserve">, </w:t>
      </w:r>
      <w:r>
        <w:t>Stone</w:t>
      </w:r>
      <w:r>
        <w:t xml:space="preserve">, </w:t>
      </w:r>
      <w:proofErr w:type="spellStart"/>
      <w:r>
        <w:t>Mendler</w:t>
      </w:r>
      <w:proofErr w:type="spellEnd"/>
      <w:r>
        <w:t xml:space="preserve">, </w:t>
      </w:r>
      <w:r>
        <w:t>Hurwitz</w:t>
      </w:r>
    </w:p>
    <w:p w14:paraId="5D2B85F1" w14:textId="47716808" w:rsidR="00A77B3E" w:rsidRDefault="00D843BF" w:rsidP="00B279B7">
      <w:r>
        <w:rPr>
          <w:rFonts w:ascii="Arial" w:eastAsia="Arial" w:hAnsi="Arial" w:cs="Arial"/>
          <w:sz w:val="18"/>
        </w:rPr>
        <w:br w:type="page"/>
      </w:r>
      <w:r>
        <w:rPr>
          <w:rFonts w:ascii="Arial" w:eastAsia="Arial" w:hAnsi="Arial" w:cs="Arial"/>
          <w:b/>
          <w:sz w:val="36"/>
        </w:rPr>
        <w:lastRenderedPageBreak/>
        <w:t xml:space="preserve">Q9. What is your preferred way(s) to hear from class officers about upcoming events? (click all applicable) </w:t>
      </w:r>
    </w:p>
    <w:p w14:paraId="5C7D9B10" w14:textId="77777777" w:rsidR="00A41B0A" w:rsidRPr="00A41B0A" w:rsidRDefault="00A41B0A" w:rsidP="00A41B0A"/>
    <w:p w14:paraId="69BE6276" w14:textId="77777777" w:rsidR="00A77B3E" w:rsidRDefault="00D843BF">
      <w:pPr>
        <w:spacing w:after="280" w:afterAutospacing="1"/>
        <w:rPr>
          <w:rFonts w:ascii="Arial" w:eastAsia="Arial" w:hAnsi="Arial" w:cs="Arial"/>
          <w:b/>
          <w:sz w:val="36"/>
        </w:rPr>
      </w:pPr>
      <w:r>
        <w:rPr>
          <w:rFonts w:ascii="Arial" w:eastAsia="Arial" w:hAnsi="Arial" w:cs="Arial"/>
          <w:sz w:val="18"/>
        </w:rPr>
        <w:pict w14:anchorId="2505DD8F">
          <v:shape id="_x0000_i1033" type="#_x0000_t75" style="width:487.5pt;height:225pt">
            <v:imagedata r:id="rId16"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5"/>
        <w:gridCol w:w="5901"/>
        <w:gridCol w:w="1187"/>
        <w:gridCol w:w="1117"/>
      </w:tblGrid>
      <w:tr w:rsidR="00A51EBA" w14:paraId="02A95D07" w14:textId="77777777" w:rsidTr="00A41B0A">
        <w:trPr>
          <w:tblCellSpacing w:w="15" w:type="dxa"/>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14:paraId="47D448FF" w14:textId="77777777" w:rsidR="00A51EBA" w:rsidRDefault="00A51EBA">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012957" w14:textId="77777777" w:rsidR="00A51EBA" w:rsidRDefault="00D843BF">
            <w:pPr>
              <w:jc w:val="center"/>
            </w:pPr>
            <w:r>
              <w:rPr>
                <w:b/>
              </w:rPr>
              <w:t xml:space="preserve">Answer </w:t>
            </w:r>
          </w:p>
        </w:tc>
        <w:tc>
          <w:tcPr>
            <w:tcW w:w="1157" w:type="dxa"/>
            <w:tcBorders>
              <w:top w:val="outset" w:sz="6" w:space="0" w:color="auto"/>
              <w:left w:val="outset" w:sz="6" w:space="0" w:color="auto"/>
              <w:bottom w:val="outset" w:sz="6" w:space="0" w:color="auto"/>
              <w:right w:val="outset" w:sz="6" w:space="0" w:color="auto"/>
            </w:tcBorders>
            <w:shd w:val="clear" w:color="auto" w:fill="auto"/>
            <w:vAlign w:val="center"/>
          </w:tcPr>
          <w:p w14:paraId="659BCC1D" w14:textId="77777777" w:rsidR="00A51EBA" w:rsidRDefault="00D843BF">
            <w:pPr>
              <w:jc w:val="center"/>
            </w:pPr>
            <w:r>
              <w:rPr>
                <w:b/>
              </w:rPr>
              <w:t>Count</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14:paraId="24F268C0" w14:textId="77777777" w:rsidR="00A51EBA" w:rsidRDefault="00D843BF">
            <w:pPr>
              <w:jc w:val="center"/>
            </w:pPr>
            <w:r>
              <w:rPr>
                <w:b/>
              </w:rPr>
              <w:t>Percent</w:t>
            </w:r>
          </w:p>
        </w:tc>
      </w:tr>
      <w:tr w:rsidR="00A51EBA" w14:paraId="5A09A22A" w14:textId="77777777" w:rsidTr="00A41B0A">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36628FC3"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E320AD9" w14:textId="77777777" w:rsidR="00A51EBA" w:rsidRDefault="00D843BF">
            <w:r w:rsidRPr="00A41B0A">
              <w:rPr>
                <w:highlight w:val="yellow"/>
              </w:rPr>
              <w:t>Email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0D723F6" w14:textId="77777777" w:rsidR="00A51EBA" w:rsidRDefault="00D843BF">
            <w:pPr>
              <w:jc w:val="right"/>
            </w:pPr>
            <w:r>
              <w:t>71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88B7B65" w14:textId="77777777" w:rsidR="00A51EBA" w:rsidRDefault="00D843BF">
            <w:pPr>
              <w:jc w:val="right"/>
            </w:pPr>
            <w:r>
              <w:t>70.30%</w:t>
            </w:r>
          </w:p>
        </w:tc>
      </w:tr>
      <w:tr w:rsidR="00A51EBA" w14:paraId="16CBD67B" w14:textId="77777777" w:rsidTr="00A41B0A">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3E9F023F" w14:textId="77777777" w:rsidR="00A51EBA" w:rsidRDefault="00D843BF">
            <w:pPr>
              <w:jc w:val="right"/>
            </w:pPr>
            <w:r>
              <w:t>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525EE52" w14:textId="77777777" w:rsidR="00A51EBA" w:rsidRDefault="00D843BF">
            <w:r>
              <w:t>Phone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B34ABE9" w14:textId="77777777" w:rsidR="00A51EBA" w:rsidRDefault="00D843BF">
            <w:pPr>
              <w:jc w:val="right"/>
            </w:pPr>
            <w:r>
              <w:t>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EB3E7AE" w14:textId="77777777" w:rsidR="00A51EBA" w:rsidRDefault="00D843BF">
            <w:pPr>
              <w:jc w:val="right"/>
            </w:pPr>
            <w:r>
              <w:t>1.98%</w:t>
            </w:r>
          </w:p>
        </w:tc>
      </w:tr>
      <w:tr w:rsidR="00A51EBA" w14:paraId="602F0827" w14:textId="77777777" w:rsidTr="00A41B0A">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24EFDF1D" w14:textId="77777777" w:rsidR="00A51EBA" w:rsidRDefault="00D843BF">
            <w:pPr>
              <w:jc w:val="right"/>
            </w:pPr>
            <w:r>
              <w:t>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14F1861" w14:textId="77777777" w:rsidR="00A51EBA" w:rsidRDefault="00D843BF">
            <w:r>
              <w:t>Mail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2670798" w14:textId="77777777" w:rsidR="00A51EBA" w:rsidRDefault="00D843BF">
            <w:pPr>
              <w:jc w:val="right"/>
            </w:pPr>
            <w:r>
              <w:t>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59B418F" w14:textId="77777777" w:rsidR="00A51EBA" w:rsidRDefault="00D843BF">
            <w:pPr>
              <w:jc w:val="right"/>
            </w:pPr>
            <w:r>
              <w:t>5.94%</w:t>
            </w:r>
          </w:p>
        </w:tc>
      </w:tr>
      <w:tr w:rsidR="00A51EBA" w14:paraId="27452F18" w14:textId="77777777" w:rsidTr="00A41B0A">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0758AE17" w14:textId="77777777" w:rsidR="00A51EBA" w:rsidRDefault="00D843BF">
            <w:pPr>
              <w:jc w:val="right"/>
            </w:pPr>
            <w:r>
              <w:t>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01B6DBD" w14:textId="77777777" w:rsidR="00A51EBA" w:rsidRDefault="00D843BF">
            <w:r>
              <w:t>Website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74DCD24" w14:textId="77777777" w:rsidR="00A51EBA" w:rsidRDefault="00D843BF">
            <w:pPr>
              <w:jc w:val="right"/>
            </w:pPr>
            <w:r>
              <w:t>8</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EC3C40F" w14:textId="77777777" w:rsidR="00A51EBA" w:rsidRDefault="00D843BF">
            <w:pPr>
              <w:jc w:val="right"/>
            </w:pPr>
            <w:r>
              <w:t>7.92%</w:t>
            </w:r>
          </w:p>
        </w:tc>
      </w:tr>
      <w:tr w:rsidR="00A51EBA" w14:paraId="76978737" w14:textId="77777777" w:rsidTr="00A41B0A">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242C75AD" w14:textId="77777777" w:rsidR="00A51EBA" w:rsidRDefault="00D843BF">
            <w:pPr>
              <w:jc w:val="right"/>
            </w:pPr>
            <w:r>
              <w:t>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8AB2C09" w14:textId="77777777" w:rsidR="00A51EBA" w:rsidRDefault="00D843BF">
            <w:r>
              <w:t>Text</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9C54C55" w14:textId="77777777" w:rsidR="00A51EBA" w:rsidRDefault="00D843BF">
            <w:pPr>
              <w:jc w:val="right"/>
            </w:pPr>
            <w:r>
              <w:t>11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10E2468" w14:textId="77777777" w:rsidR="00A51EBA" w:rsidRDefault="00D843BF">
            <w:pPr>
              <w:jc w:val="right"/>
            </w:pPr>
            <w:r>
              <w:t>10.89%</w:t>
            </w:r>
          </w:p>
        </w:tc>
      </w:tr>
      <w:tr w:rsidR="00A51EBA" w14:paraId="5B20BF1E" w14:textId="77777777" w:rsidTr="00A41B0A">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2E2B363A" w14:textId="77777777" w:rsidR="00A51EBA" w:rsidRDefault="00D843BF">
            <w:pPr>
              <w:jc w:val="right"/>
            </w:pPr>
            <w:r>
              <w:t>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ACC229D" w14:textId="77777777" w:rsidR="00A51EBA" w:rsidRDefault="00D843BF">
            <w:r>
              <w:t>Other</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458CF2F" w14:textId="77777777" w:rsidR="00A51EBA" w:rsidRDefault="00D843BF">
            <w:pPr>
              <w:jc w:val="right"/>
            </w:pPr>
            <w:r>
              <w:t>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E10F200" w14:textId="77777777" w:rsidR="00A51EBA" w:rsidRDefault="00D843BF">
            <w:pPr>
              <w:jc w:val="right"/>
            </w:pPr>
            <w:r>
              <w:t>2.97%</w:t>
            </w:r>
          </w:p>
        </w:tc>
      </w:tr>
      <w:tr w:rsidR="00A51EBA" w14:paraId="2C7AAFF1" w14:textId="77777777">
        <w:trPr>
          <w:tblCellSpacing w:w="15" w:type="dxa"/>
        </w:trPr>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250C8EE" w14:textId="77777777" w:rsidR="00A51EBA" w:rsidRDefault="00A51EBA"/>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038FC92" w14:textId="77777777" w:rsidR="00A51EBA" w:rsidRDefault="00D843BF">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53E4A06" w14:textId="77777777" w:rsidR="00A51EBA" w:rsidRDefault="00D843BF">
            <w:pPr>
              <w:jc w:val="right"/>
            </w:pPr>
            <w:r>
              <w:t>101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1AAB1FB" w14:textId="77777777" w:rsidR="00A51EBA" w:rsidRDefault="00D843BF">
            <w:pPr>
              <w:jc w:val="right"/>
            </w:pPr>
            <w:r>
              <w:t>100%</w:t>
            </w:r>
          </w:p>
        </w:tc>
      </w:tr>
    </w:tbl>
    <w:p w14:paraId="12B26C80" w14:textId="77777777" w:rsidR="00A41B0A" w:rsidRDefault="00A41B0A">
      <w:pPr>
        <w:spacing w:after="280" w:afterAutospacing="1"/>
        <w:rPr>
          <w:rFonts w:ascii="Arial" w:eastAsia="Arial" w:hAnsi="Arial" w:cs="Arial"/>
          <w:sz w:val="18"/>
        </w:rPr>
      </w:pPr>
    </w:p>
    <w:p w14:paraId="512A642C" w14:textId="61F91342" w:rsidR="00A77B3E" w:rsidRPr="00A41B0A" w:rsidRDefault="00A41B0A">
      <w:pPr>
        <w:spacing w:after="280" w:afterAutospacing="1"/>
        <w:rPr>
          <w:rFonts w:asciiTheme="minorHAnsi" w:eastAsia="Arial" w:hAnsiTheme="minorHAnsi" w:cstheme="minorHAnsi"/>
        </w:rPr>
      </w:pPr>
      <w:r w:rsidRPr="00A41B0A">
        <w:rPr>
          <w:rFonts w:asciiTheme="minorHAnsi" w:eastAsia="Arial" w:hAnsiTheme="minorHAnsi" w:cstheme="minorHAnsi"/>
        </w:rPr>
        <w:t>Other Comments</w:t>
      </w:r>
    </w:p>
    <w:p w14:paraId="2B64C3FD" w14:textId="53BF81CC" w:rsidR="00A41B0A" w:rsidRPr="00A41B0A" w:rsidRDefault="00A41B0A">
      <w:pPr>
        <w:spacing w:after="280" w:afterAutospacing="1"/>
        <w:rPr>
          <w:rFonts w:asciiTheme="minorHAnsi" w:eastAsia="Arial" w:hAnsiTheme="minorHAnsi" w:cstheme="minorHAnsi"/>
        </w:rPr>
      </w:pPr>
    </w:p>
    <w:p w14:paraId="1C6FEAC3" w14:textId="0E87FD3F" w:rsidR="00A41B0A" w:rsidRPr="00A41B0A" w:rsidRDefault="00A41B0A" w:rsidP="00A41B0A">
      <w:pPr>
        <w:spacing w:after="280" w:afterAutospacing="1"/>
        <w:rPr>
          <w:rFonts w:asciiTheme="minorHAnsi" w:hAnsiTheme="minorHAnsi" w:cstheme="minorHAnsi"/>
        </w:rPr>
      </w:pPr>
      <w:r w:rsidRPr="00A41B0A">
        <w:rPr>
          <w:rFonts w:asciiTheme="minorHAnsi" w:hAnsiTheme="minorHAnsi" w:cstheme="minorHAnsi"/>
        </w:rPr>
        <w:t>10/12/2020</w:t>
      </w:r>
      <w:r w:rsidRPr="00A41B0A">
        <w:rPr>
          <w:rFonts w:asciiTheme="minorHAnsi" w:hAnsiTheme="minorHAnsi" w:cstheme="minorHAnsi"/>
        </w:rPr>
        <w:tab/>
        <w:t xml:space="preserve">Class of '77 </w:t>
      </w:r>
      <w:proofErr w:type="spellStart"/>
      <w:r w:rsidRPr="00A41B0A">
        <w:rPr>
          <w:rFonts w:asciiTheme="minorHAnsi" w:hAnsiTheme="minorHAnsi" w:cstheme="minorHAnsi"/>
        </w:rPr>
        <w:t>facebook</w:t>
      </w:r>
      <w:proofErr w:type="spellEnd"/>
      <w:r w:rsidRPr="00A41B0A">
        <w:rPr>
          <w:rFonts w:asciiTheme="minorHAnsi" w:hAnsiTheme="minorHAnsi" w:cstheme="minorHAnsi"/>
        </w:rPr>
        <w:t xml:space="preserve"> page</w:t>
      </w:r>
    </w:p>
    <w:p w14:paraId="0C8DFC2E" w14:textId="40752FBC" w:rsidR="00A41B0A" w:rsidRPr="00A41B0A" w:rsidRDefault="00A41B0A" w:rsidP="00A41B0A">
      <w:pPr>
        <w:spacing w:after="280" w:afterAutospacing="1"/>
        <w:rPr>
          <w:rFonts w:asciiTheme="minorHAnsi" w:hAnsiTheme="minorHAnsi" w:cstheme="minorHAnsi"/>
        </w:rPr>
      </w:pPr>
      <w:r w:rsidRPr="00A41B0A">
        <w:rPr>
          <w:rFonts w:asciiTheme="minorHAnsi" w:hAnsiTheme="minorHAnsi" w:cstheme="minorHAnsi"/>
        </w:rPr>
        <w:t>10/07/2020</w:t>
      </w:r>
      <w:r w:rsidRPr="00A41B0A">
        <w:rPr>
          <w:rFonts w:asciiTheme="minorHAnsi" w:hAnsiTheme="minorHAnsi" w:cstheme="minorHAnsi"/>
        </w:rPr>
        <w:tab/>
      </w:r>
      <w:proofErr w:type="spellStart"/>
      <w:r w:rsidRPr="00A41B0A">
        <w:rPr>
          <w:rFonts w:asciiTheme="minorHAnsi" w:hAnsiTheme="minorHAnsi" w:cstheme="minorHAnsi"/>
        </w:rPr>
        <w:t>FaceBook</w:t>
      </w:r>
      <w:proofErr w:type="spellEnd"/>
    </w:p>
    <w:p w14:paraId="74E3547C" w14:textId="4FF21917" w:rsidR="00A41B0A" w:rsidRPr="00A41B0A" w:rsidRDefault="00A41B0A" w:rsidP="00A41B0A">
      <w:pPr>
        <w:spacing w:after="280" w:afterAutospacing="1"/>
        <w:rPr>
          <w:rFonts w:asciiTheme="minorHAnsi" w:hAnsiTheme="minorHAnsi" w:cstheme="minorHAnsi"/>
        </w:rPr>
      </w:pPr>
      <w:r w:rsidRPr="00A41B0A">
        <w:rPr>
          <w:rFonts w:asciiTheme="minorHAnsi" w:hAnsiTheme="minorHAnsi" w:cstheme="minorHAnsi"/>
        </w:rPr>
        <w:t>10/07/2020</w:t>
      </w:r>
      <w:r w:rsidRPr="00A41B0A">
        <w:rPr>
          <w:rFonts w:asciiTheme="minorHAnsi" w:hAnsiTheme="minorHAnsi" w:cstheme="minorHAnsi"/>
        </w:rPr>
        <w:tab/>
        <w:t>Class Facebook Page</w:t>
      </w:r>
    </w:p>
    <w:p w14:paraId="57387E97" w14:textId="77777777" w:rsidR="00FA2432" w:rsidRDefault="00FA2432">
      <w:pPr>
        <w:spacing w:after="280" w:afterAutospacing="1"/>
        <w:rPr>
          <w:rFonts w:ascii="Arial" w:eastAsia="Arial" w:hAnsi="Arial" w:cs="Arial"/>
          <w:sz w:val="18"/>
        </w:rPr>
      </w:pPr>
    </w:p>
    <w:p w14:paraId="51DF37B4" w14:textId="69C97622" w:rsidR="00FA2432" w:rsidRPr="00FA2432" w:rsidRDefault="00FA2432">
      <w:pPr>
        <w:spacing w:after="280" w:afterAutospacing="1"/>
        <w:rPr>
          <w:rFonts w:ascii="Arial" w:eastAsia="Arial" w:hAnsi="Arial" w:cs="Arial"/>
          <w:b/>
          <w:sz w:val="36"/>
          <w:szCs w:val="36"/>
        </w:rPr>
      </w:pPr>
      <w:r w:rsidRPr="00FA2432">
        <w:rPr>
          <w:rFonts w:ascii="Arial" w:eastAsia="Arial" w:hAnsi="Arial" w:cs="Arial"/>
          <w:b/>
          <w:sz w:val="36"/>
          <w:szCs w:val="36"/>
        </w:rPr>
        <w:lastRenderedPageBreak/>
        <w:t>Q1</w:t>
      </w:r>
      <w:r w:rsidRPr="00FA2432">
        <w:rPr>
          <w:rFonts w:ascii="Arial" w:eastAsia="Arial" w:hAnsi="Arial" w:cs="Arial"/>
          <w:b/>
          <w:sz w:val="36"/>
          <w:szCs w:val="36"/>
        </w:rPr>
        <w:t>0</w:t>
      </w:r>
      <w:r w:rsidRPr="00FA2432">
        <w:rPr>
          <w:rFonts w:ascii="Arial" w:eastAsia="Arial" w:hAnsi="Arial" w:cs="Arial"/>
          <w:b/>
          <w:sz w:val="36"/>
          <w:szCs w:val="36"/>
        </w:rPr>
        <w:t xml:space="preserve">. </w:t>
      </w:r>
      <w:r w:rsidRPr="00FA2432">
        <w:rPr>
          <w:rFonts w:ascii="Arial" w:hAnsi="Arial" w:cs="Arial"/>
          <w:b/>
          <w:color w:val="545E6B"/>
          <w:sz w:val="36"/>
          <w:szCs w:val="36"/>
          <w:shd w:val="clear" w:color="auto" w:fill="FFFFFF"/>
        </w:rPr>
        <w:t>Our 45th reunion is not that far away (Spring 2022)! Are we likely to see you?</w:t>
      </w:r>
    </w:p>
    <w:p w14:paraId="015A40FA" w14:textId="77777777" w:rsidR="00FA2432" w:rsidRDefault="00FA2432">
      <w:pPr>
        <w:spacing w:after="280" w:afterAutospacing="1"/>
        <w:rPr>
          <w:rFonts w:ascii="Arial" w:eastAsia="Arial" w:hAnsi="Arial" w:cs="Arial"/>
          <w:sz w:val="18"/>
        </w:rPr>
      </w:pPr>
    </w:p>
    <w:p w14:paraId="55C34D31" w14:textId="0256CCF4" w:rsidR="00FA2432" w:rsidRPr="00FA2432" w:rsidRDefault="00D843BF">
      <w:pPr>
        <w:spacing w:after="280" w:afterAutospacing="1"/>
        <w:rPr>
          <w:rFonts w:ascii="Arial" w:eastAsia="Arial" w:hAnsi="Arial" w:cs="Arial"/>
          <w:sz w:val="18"/>
        </w:rPr>
      </w:pPr>
      <w:r>
        <w:rPr>
          <w:rFonts w:ascii="Arial" w:eastAsia="Arial" w:hAnsi="Arial" w:cs="Arial"/>
          <w:sz w:val="18"/>
        </w:rPr>
        <w:pict w14:anchorId="6D116FBE">
          <v:shape id="_x0000_i1034" type="#_x0000_t75" style="width:487.5pt;height:225pt">
            <v:imagedata r:id="rId17"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5"/>
        <w:gridCol w:w="5901"/>
        <w:gridCol w:w="1187"/>
        <w:gridCol w:w="1117"/>
      </w:tblGrid>
      <w:tr w:rsidR="00A51EBA" w14:paraId="1BCD0E5F" w14:textId="77777777" w:rsidTr="00A41B0A">
        <w:trPr>
          <w:tblCellSpacing w:w="15" w:type="dxa"/>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14:paraId="76B47A99" w14:textId="77777777" w:rsidR="00A51EBA" w:rsidRDefault="00A51EBA">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D028DC" w14:textId="77777777" w:rsidR="00A51EBA" w:rsidRDefault="00D843BF">
            <w:pPr>
              <w:jc w:val="center"/>
            </w:pPr>
            <w:r>
              <w:rPr>
                <w:b/>
              </w:rPr>
              <w:t xml:space="preserve">Answer </w:t>
            </w:r>
          </w:p>
        </w:tc>
        <w:tc>
          <w:tcPr>
            <w:tcW w:w="1157" w:type="dxa"/>
            <w:tcBorders>
              <w:top w:val="outset" w:sz="6" w:space="0" w:color="auto"/>
              <w:left w:val="outset" w:sz="6" w:space="0" w:color="auto"/>
              <w:bottom w:val="outset" w:sz="6" w:space="0" w:color="auto"/>
              <w:right w:val="outset" w:sz="6" w:space="0" w:color="auto"/>
            </w:tcBorders>
            <w:shd w:val="clear" w:color="auto" w:fill="auto"/>
            <w:vAlign w:val="center"/>
          </w:tcPr>
          <w:p w14:paraId="40BC3B57" w14:textId="77777777" w:rsidR="00A51EBA" w:rsidRDefault="00D843BF">
            <w:pPr>
              <w:jc w:val="center"/>
            </w:pPr>
            <w:r>
              <w:rPr>
                <w:b/>
              </w:rPr>
              <w:t>Count</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14:paraId="103D5405" w14:textId="77777777" w:rsidR="00A51EBA" w:rsidRDefault="00D843BF">
            <w:pPr>
              <w:jc w:val="center"/>
            </w:pPr>
            <w:r>
              <w:rPr>
                <w:b/>
              </w:rPr>
              <w:t>Percent</w:t>
            </w:r>
          </w:p>
        </w:tc>
      </w:tr>
      <w:tr w:rsidR="00A51EBA" w14:paraId="5ABA789F" w14:textId="77777777" w:rsidTr="00A41B0A">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24AD2216"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1017C16" w14:textId="77777777" w:rsidR="00A51EBA" w:rsidRDefault="00D843BF">
            <w:r>
              <w:t>Definitely</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1022684" w14:textId="77777777" w:rsidR="00A51EBA" w:rsidRDefault="00D843BF">
            <w:pPr>
              <w:jc w:val="right"/>
            </w:pPr>
            <w:r>
              <w:t>31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A8C7D94" w14:textId="77777777" w:rsidR="00A51EBA" w:rsidRDefault="00D843BF">
            <w:pPr>
              <w:jc w:val="right"/>
            </w:pPr>
            <w:r>
              <w:t>43.06%</w:t>
            </w:r>
          </w:p>
        </w:tc>
      </w:tr>
      <w:tr w:rsidR="00A51EBA" w14:paraId="6DBFFF7D" w14:textId="77777777" w:rsidTr="00A41B0A">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3EB24E25" w14:textId="77777777" w:rsidR="00A51EBA" w:rsidRDefault="00D843BF">
            <w:pPr>
              <w:jc w:val="right"/>
            </w:pPr>
            <w:r>
              <w:t>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96CA7DF" w14:textId="77777777" w:rsidR="00A51EBA" w:rsidRDefault="00D843BF">
            <w:r>
              <w:t>It’s possible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8710C53" w14:textId="77777777" w:rsidR="00A51EBA" w:rsidRDefault="00D843BF">
            <w:pPr>
              <w:jc w:val="right"/>
            </w:pPr>
            <w:r>
              <w:t>32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3F29EB9" w14:textId="77777777" w:rsidR="00A51EBA" w:rsidRDefault="00D843BF">
            <w:pPr>
              <w:jc w:val="right"/>
            </w:pPr>
            <w:r>
              <w:t>44.44%</w:t>
            </w:r>
          </w:p>
        </w:tc>
      </w:tr>
      <w:tr w:rsidR="00A51EBA" w14:paraId="05C338F6" w14:textId="77777777" w:rsidTr="00A41B0A">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79B947E8" w14:textId="77777777" w:rsidR="00A51EBA" w:rsidRDefault="00D843BF">
            <w:pPr>
              <w:jc w:val="right"/>
            </w:pPr>
            <w:r>
              <w:t>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40885E4" w14:textId="77777777" w:rsidR="00A51EBA" w:rsidRDefault="00D843BF">
            <w:r>
              <w:t>Unlikely</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6056A58" w14:textId="77777777" w:rsidR="00A51EBA" w:rsidRDefault="00D843BF">
            <w:pPr>
              <w:jc w:val="right"/>
            </w:pPr>
            <w:r>
              <w:t>9</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8CDAF19" w14:textId="77777777" w:rsidR="00A51EBA" w:rsidRDefault="00D843BF">
            <w:pPr>
              <w:jc w:val="right"/>
            </w:pPr>
            <w:r>
              <w:t>12.50%</w:t>
            </w:r>
          </w:p>
        </w:tc>
      </w:tr>
      <w:tr w:rsidR="00A51EBA" w14:paraId="09D73F95" w14:textId="77777777" w:rsidTr="00A41B0A">
        <w:trPr>
          <w:tblCellSpacing w:w="15" w:type="dxa"/>
        </w:trPr>
        <w:tc>
          <w:tcPr>
            <w:tcW w:w="1230" w:type="dxa"/>
            <w:tcBorders>
              <w:top w:val="outset" w:sz="0" w:space="0" w:color="auto"/>
              <w:left w:val="outset" w:sz="0" w:space="0" w:color="auto"/>
              <w:bottom w:val="outset" w:sz="0" w:space="0" w:color="auto"/>
              <w:right w:val="outset" w:sz="0" w:space="0" w:color="auto"/>
            </w:tcBorders>
            <w:shd w:val="clear" w:color="auto" w:fill="auto"/>
            <w:vAlign w:val="center"/>
          </w:tcPr>
          <w:p w14:paraId="2D6CF7FB" w14:textId="77777777" w:rsidR="00A51EBA" w:rsidRDefault="00D843BF">
            <w:pPr>
              <w:jc w:val="right"/>
            </w:pPr>
            <w:r>
              <w:t>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8721E04" w14:textId="77777777" w:rsidR="00A51EBA" w:rsidRDefault="00D843BF">
            <w:r>
              <w:t>Not this time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CF66461" w14:textId="77777777" w:rsidR="00A51EBA" w:rsidRDefault="00D843BF">
            <w:pPr>
              <w:jc w:val="right"/>
            </w:pPr>
            <w:r>
              <w:t>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7375D0C6" w14:textId="77777777" w:rsidR="00A51EBA" w:rsidRDefault="00D843BF">
            <w:pPr>
              <w:jc w:val="right"/>
            </w:pPr>
            <w:r>
              <w:t>0.00%</w:t>
            </w:r>
          </w:p>
        </w:tc>
      </w:tr>
      <w:tr w:rsidR="00A51EBA" w14:paraId="13E4758D" w14:textId="77777777">
        <w:trPr>
          <w:tblCellSpacing w:w="15" w:type="dxa"/>
        </w:trPr>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21AEF027" w14:textId="77777777" w:rsidR="00A51EBA" w:rsidRDefault="00A51EBA"/>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4F3FC469" w14:textId="77777777" w:rsidR="00A51EBA" w:rsidRDefault="00D843BF">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C5ECB7B" w14:textId="77777777" w:rsidR="00A51EBA" w:rsidRDefault="00D843BF">
            <w:pPr>
              <w:jc w:val="right"/>
            </w:pPr>
            <w:r>
              <w:t>72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BB117A2" w14:textId="77777777" w:rsidR="00A51EBA" w:rsidRDefault="00D843BF">
            <w:pPr>
              <w:jc w:val="right"/>
            </w:pPr>
            <w:r>
              <w:t>100%</w:t>
            </w:r>
          </w:p>
        </w:tc>
      </w:tr>
    </w:tbl>
    <w:p w14:paraId="24548E3C" w14:textId="2593C37D" w:rsidR="00A77B3E" w:rsidRPr="00A41B0A" w:rsidRDefault="00D843BF">
      <w:pPr>
        <w:spacing w:after="280" w:afterAutospacing="1"/>
      </w:pPr>
      <w:r>
        <w:rPr>
          <w:rFonts w:ascii="Arial" w:eastAsia="Arial" w:hAnsi="Arial" w:cs="Arial"/>
          <w:sz w:val="18"/>
        </w:rPr>
        <w:br w:type="page"/>
      </w:r>
      <w:bookmarkStart w:id="0" w:name="_Hlk53654449"/>
      <w:r>
        <w:rPr>
          <w:rFonts w:ascii="Arial" w:eastAsia="Arial" w:hAnsi="Arial" w:cs="Arial"/>
          <w:b/>
          <w:sz w:val="36"/>
        </w:rPr>
        <w:lastRenderedPageBreak/>
        <w:t xml:space="preserve">Q11. </w:t>
      </w:r>
      <w:bookmarkEnd w:id="0"/>
      <w:r>
        <w:rPr>
          <w:rFonts w:ascii="Arial" w:eastAsia="Arial" w:hAnsi="Arial" w:cs="Arial"/>
          <w:b/>
          <w:sz w:val="36"/>
        </w:rPr>
        <w:t xml:space="preserve">Have you checked to make sure your profile on the Alumnae Association website (directory.alumnae.mtholyoke.edu) is up to date? </w:t>
      </w:r>
    </w:p>
    <w:p w14:paraId="5AE14B51" w14:textId="77777777" w:rsidR="00A77B3E" w:rsidRDefault="00D843BF">
      <w:pPr>
        <w:spacing w:after="280" w:afterAutospacing="1"/>
        <w:rPr>
          <w:rFonts w:ascii="Arial" w:eastAsia="Arial" w:hAnsi="Arial" w:cs="Arial"/>
          <w:b/>
          <w:sz w:val="36"/>
        </w:rPr>
      </w:pPr>
      <w:r>
        <w:rPr>
          <w:rFonts w:ascii="Arial" w:eastAsia="Arial" w:hAnsi="Arial" w:cs="Arial"/>
          <w:sz w:val="18"/>
        </w:rPr>
        <w:pict w14:anchorId="50F8C016">
          <v:shape id="_x0000_i1035" type="#_x0000_t75" style="width:487.5pt;height:225pt">
            <v:imagedata r:id="rId18"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6"/>
        <w:gridCol w:w="6046"/>
        <w:gridCol w:w="1175"/>
        <w:gridCol w:w="1023"/>
      </w:tblGrid>
      <w:tr w:rsidR="00A51EBA" w14:paraId="6D6875C1" w14:textId="77777777" w:rsidTr="00A41B0A">
        <w:trPr>
          <w:tblCellSpacing w:w="15" w:type="dxa"/>
        </w:trPr>
        <w:tc>
          <w:tcPr>
            <w:tcW w:w="1191" w:type="dxa"/>
            <w:tcBorders>
              <w:top w:val="outset" w:sz="6" w:space="0" w:color="auto"/>
              <w:left w:val="outset" w:sz="6" w:space="0" w:color="auto"/>
              <w:bottom w:val="outset" w:sz="6" w:space="0" w:color="auto"/>
              <w:right w:val="outset" w:sz="6" w:space="0" w:color="auto"/>
            </w:tcBorders>
            <w:shd w:val="clear" w:color="auto" w:fill="auto"/>
            <w:vAlign w:val="center"/>
          </w:tcPr>
          <w:p w14:paraId="1013531F" w14:textId="77777777" w:rsidR="00A51EBA" w:rsidRDefault="00A51EBA">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6886EE" w14:textId="77777777" w:rsidR="00A51EBA" w:rsidRDefault="00D843BF">
            <w:pPr>
              <w:jc w:val="center"/>
            </w:pPr>
            <w:r>
              <w:rPr>
                <w:b/>
              </w:rPr>
              <w:t xml:space="preserve">Answer </w:t>
            </w:r>
          </w:p>
        </w:tc>
        <w:tc>
          <w:tcPr>
            <w:tcW w:w="1145" w:type="dxa"/>
            <w:tcBorders>
              <w:top w:val="outset" w:sz="6" w:space="0" w:color="auto"/>
              <w:left w:val="outset" w:sz="6" w:space="0" w:color="auto"/>
              <w:bottom w:val="outset" w:sz="6" w:space="0" w:color="auto"/>
              <w:right w:val="outset" w:sz="6" w:space="0" w:color="auto"/>
            </w:tcBorders>
            <w:shd w:val="clear" w:color="auto" w:fill="auto"/>
            <w:vAlign w:val="center"/>
          </w:tcPr>
          <w:p w14:paraId="550D3AEA" w14:textId="77777777" w:rsidR="00A51EBA" w:rsidRDefault="00D843BF">
            <w:pPr>
              <w:jc w:val="center"/>
            </w:pPr>
            <w:r>
              <w:rPr>
                <w:b/>
              </w:rPr>
              <w:t>Count</w:t>
            </w:r>
          </w:p>
        </w:tc>
        <w:tc>
          <w:tcPr>
            <w:tcW w:w="978" w:type="dxa"/>
            <w:tcBorders>
              <w:top w:val="outset" w:sz="6" w:space="0" w:color="auto"/>
              <w:left w:val="outset" w:sz="6" w:space="0" w:color="auto"/>
              <w:bottom w:val="outset" w:sz="6" w:space="0" w:color="auto"/>
              <w:right w:val="outset" w:sz="6" w:space="0" w:color="auto"/>
            </w:tcBorders>
            <w:shd w:val="clear" w:color="auto" w:fill="auto"/>
            <w:vAlign w:val="center"/>
          </w:tcPr>
          <w:p w14:paraId="779A16C5" w14:textId="77777777" w:rsidR="00A51EBA" w:rsidRDefault="00D843BF">
            <w:pPr>
              <w:jc w:val="center"/>
            </w:pPr>
            <w:r>
              <w:rPr>
                <w:b/>
              </w:rPr>
              <w:t>Percent</w:t>
            </w:r>
          </w:p>
        </w:tc>
      </w:tr>
      <w:tr w:rsidR="00A51EBA" w14:paraId="1D622616" w14:textId="77777777" w:rsidTr="00A41B0A">
        <w:trPr>
          <w:tblCellSpacing w:w="15" w:type="dxa"/>
        </w:trPr>
        <w:tc>
          <w:tcPr>
            <w:tcW w:w="1191" w:type="dxa"/>
            <w:tcBorders>
              <w:top w:val="outset" w:sz="0" w:space="0" w:color="auto"/>
              <w:left w:val="outset" w:sz="0" w:space="0" w:color="auto"/>
              <w:bottom w:val="outset" w:sz="0" w:space="0" w:color="auto"/>
              <w:right w:val="outset" w:sz="0" w:space="0" w:color="auto"/>
            </w:tcBorders>
            <w:shd w:val="clear" w:color="auto" w:fill="auto"/>
            <w:vAlign w:val="center"/>
          </w:tcPr>
          <w:p w14:paraId="5B7A666C" w14:textId="77777777" w:rsidR="00A51EBA" w:rsidRDefault="00D843BF">
            <w:pPr>
              <w:jc w:val="right"/>
            </w:pPr>
            <w:r>
              <w:t>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1B81A13" w14:textId="77777777" w:rsidR="00A51EBA" w:rsidRDefault="00D843BF">
            <w:r>
              <w:t>Yes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ECD0068" w14:textId="77777777" w:rsidR="00A51EBA" w:rsidRDefault="00D843BF">
            <w:pPr>
              <w:jc w:val="right"/>
            </w:pPr>
            <w:r>
              <w:t>26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69953D6B" w14:textId="77777777" w:rsidR="00A51EBA" w:rsidRDefault="00D843BF">
            <w:pPr>
              <w:jc w:val="right"/>
            </w:pPr>
            <w:r>
              <w:t>36.11%</w:t>
            </w:r>
          </w:p>
        </w:tc>
      </w:tr>
      <w:tr w:rsidR="00A51EBA" w14:paraId="4A0A7390" w14:textId="77777777" w:rsidTr="00A41B0A">
        <w:trPr>
          <w:tblCellSpacing w:w="15" w:type="dxa"/>
        </w:trPr>
        <w:tc>
          <w:tcPr>
            <w:tcW w:w="1191" w:type="dxa"/>
            <w:tcBorders>
              <w:top w:val="outset" w:sz="0" w:space="0" w:color="auto"/>
              <w:left w:val="outset" w:sz="0" w:space="0" w:color="auto"/>
              <w:bottom w:val="outset" w:sz="0" w:space="0" w:color="auto"/>
              <w:right w:val="outset" w:sz="0" w:space="0" w:color="auto"/>
            </w:tcBorders>
            <w:shd w:val="clear" w:color="auto" w:fill="auto"/>
            <w:vAlign w:val="center"/>
          </w:tcPr>
          <w:p w14:paraId="595BE944" w14:textId="77777777" w:rsidR="00A51EBA" w:rsidRDefault="00D843BF">
            <w:pPr>
              <w:jc w:val="right"/>
            </w:pPr>
            <w:r>
              <w:t>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610B649" w14:textId="77777777" w:rsidR="00A51EBA" w:rsidRDefault="00D843BF">
            <w:r>
              <w:t>No</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A2DED87" w14:textId="77777777" w:rsidR="00A51EBA" w:rsidRDefault="00D843BF">
            <w:pPr>
              <w:jc w:val="right"/>
            </w:pPr>
            <w:r>
              <w:t>36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0EFE3A2C" w14:textId="77777777" w:rsidR="00A51EBA" w:rsidRDefault="00D843BF">
            <w:pPr>
              <w:jc w:val="right"/>
            </w:pPr>
            <w:r>
              <w:t>50.00%</w:t>
            </w:r>
          </w:p>
        </w:tc>
      </w:tr>
      <w:tr w:rsidR="00A51EBA" w14:paraId="6FA23CA5" w14:textId="77777777" w:rsidTr="00A41B0A">
        <w:trPr>
          <w:tblCellSpacing w:w="15" w:type="dxa"/>
        </w:trPr>
        <w:tc>
          <w:tcPr>
            <w:tcW w:w="1191" w:type="dxa"/>
            <w:tcBorders>
              <w:top w:val="outset" w:sz="0" w:space="0" w:color="auto"/>
              <w:left w:val="outset" w:sz="0" w:space="0" w:color="auto"/>
              <w:bottom w:val="outset" w:sz="0" w:space="0" w:color="auto"/>
              <w:right w:val="outset" w:sz="0" w:space="0" w:color="auto"/>
            </w:tcBorders>
            <w:shd w:val="clear" w:color="auto" w:fill="auto"/>
            <w:vAlign w:val="center"/>
          </w:tcPr>
          <w:p w14:paraId="0E004364" w14:textId="77777777" w:rsidR="00A51EBA" w:rsidRDefault="00D843BF">
            <w:pPr>
              <w:jc w:val="right"/>
            </w:pPr>
            <w:r>
              <w:t>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B261245" w14:textId="77777777" w:rsidR="00A51EBA" w:rsidRDefault="00D843BF">
            <w:r>
              <w:t xml:space="preserve">No – Would appreciate help in updating my profile </w:t>
            </w:r>
            <w:r>
              <w:t>(please indicate your email in the next question and we will  reach out to you)</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E97AAB9" w14:textId="77777777" w:rsidR="00A51EBA" w:rsidRDefault="00D843BF">
            <w:pPr>
              <w:jc w:val="right"/>
            </w:pPr>
            <w:r>
              <w:t>10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5B7D43E3" w14:textId="77777777" w:rsidR="00A51EBA" w:rsidRDefault="00D843BF">
            <w:pPr>
              <w:jc w:val="right"/>
            </w:pPr>
            <w:r>
              <w:t>13.89%</w:t>
            </w:r>
          </w:p>
        </w:tc>
      </w:tr>
      <w:tr w:rsidR="00A51EBA" w14:paraId="15D6330D" w14:textId="77777777">
        <w:trPr>
          <w:tblCellSpacing w:w="15" w:type="dxa"/>
        </w:trPr>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DFD7656" w14:textId="77777777" w:rsidR="00A51EBA" w:rsidRDefault="00A51EBA"/>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FB18667" w14:textId="77777777" w:rsidR="00A51EBA" w:rsidRDefault="00D843BF">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187DE9FF" w14:textId="77777777" w:rsidR="00A51EBA" w:rsidRDefault="00D843BF">
            <w:pPr>
              <w:jc w:val="right"/>
            </w:pPr>
            <w:r>
              <w:t>72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14:paraId="3186A78A" w14:textId="77777777" w:rsidR="00A51EBA" w:rsidRDefault="00D843BF">
            <w:pPr>
              <w:jc w:val="right"/>
            </w:pPr>
            <w:r>
              <w:t>100%</w:t>
            </w:r>
          </w:p>
        </w:tc>
      </w:tr>
    </w:tbl>
    <w:p w14:paraId="25BB6059" w14:textId="2FFC263D" w:rsidR="00CE6342" w:rsidRPr="00F0164F" w:rsidRDefault="00CE6342" w:rsidP="00CE6342">
      <w:pPr>
        <w:spacing w:after="280" w:afterAutospacing="1"/>
        <w:rPr>
          <w:rFonts w:ascii="Arial" w:eastAsia="Arial" w:hAnsi="Arial" w:cs="Arial"/>
          <w:b/>
          <w:bCs/>
          <w:szCs w:val="36"/>
        </w:rPr>
      </w:pPr>
      <w:r w:rsidRPr="00F0164F">
        <w:rPr>
          <w:rFonts w:ascii="Arial" w:eastAsia="Arial" w:hAnsi="Arial" w:cs="Arial"/>
          <w:b/>
          <w:bCs/>
          <w:szCs w:val="36"/>
        </w:rPr>
        <w:t xml:space="preserve">People who wanted help with </w:t>
      </w:r>
      <w:r w:rsidR="00F0164F" w:rsidRPr="00F0164F">
        <w:rPr>
          <w:rFonts w:ascii="Arial" w:eastAsia="Arial" w:hAnsi="Arial" w:cs="Arial"/>
          <w:b/>
          <w:bCs/>
          <w:szCs w:val="36"/>
        </w:rPr>
        <w:t>Updating Contact people</w:t>
      </w:r>
    </w:p>
    <w:p w14:paraId="15780E83" w14:textId="38FEE59C" w:rsidR="009E3593" w:rsidRPr="00CE6342" w:rsidRDefault="009E3593" w:rsidP="009E3593">
      <w:pPr>
        <w:numPr>
          <w:ilvl w:val="0"/>
          <w:numId w:val="3"/>
        </w:numPr>
        <w:spacing w:after="280" w:afterAutospacing="1"/>
        <w:rPr>
          <w:rFonts w:ascii="Arial" w:eastAsia="Arial" w:hAnsi="Arial" w:cs="Arial"/>
          <w:szCs w:val="36"/>
        </w:rPr>
      </w:pPr>
      <w:r w:rsidRPr="00CE6342">
        <w:rPr>
          <w:rFonts w:ascii="Arial" w:eastAsia="Arial" w:hAnsi="Arial" w:cs="Arial"/>
          <w:szCs w:val="36"/>
        </w:rPr>
        <w:t>drfranadler@gmail.com</w:t>
      </w:r>
    </w:p>
    <w:p w14:paraId="39D1873D" w14:textId="77777777" w:rsidR="009E3593" w:rsidRPr="00CE6342" w:rsidRDefault="009E3593" w:rsidP="009E3593">
      <w:pPr>
        <w:numPr>
          <w:ilvl w:val="0"/>
          <w:numId w:val="3"/>
        </w:numPr>
        <w:spacing w:after="280" w:afterAutospacing="1"/>
        <w:rPr>
          <w:rFonts w:ascii="Arial" w:eastAsia="Arial" w:hAnsi="Arial" w:cs="Arial"/>
          <w:szCs w:val="36"/>
        </w:rPr>
      </w:pPr>
      <w:r w:rsidRPr="00CE6342">
        <w:rPr>
          <w:rFonts w:ascii="Arial" w:eastAsia="Arial" w:hAnsi="Arial" w:cs="Arial"/>
          <w:szCs w:val="36"/>
        </w:rPr>
        <w:t>mariapia.genovese@fastwebnet.it</w:t>
      </w:r>
    </w:p>
    <w:p w14:paraId="363E0C39" w14:textId="77777777" w:rsidR="009E3593" w:rsidRPr="00CE6342" w:rsidRDefault="009E3593" w:rsidP="009E3593">
      <w:pPr>
        <w:numPr>
          <w:ilvl w:val="0"/>
          <w:numId w:val="3"/>
        </w:numPr>
        <w:spacing w:after="280" w:afterAutospacing="1"/>
        <w:rPr>
          <w:rFonts w:ascii="Arial" w:eastAsia="Arial" w:hAnsi="Arial" w:cs="Arial"/>
          <w:szCs w:val="36"/>
        </w:rPr>
      </w:pPr>
      <w:r w:rsidRPr="00CE6342">
        <w:rPr>
          <w:rFonts w:ascii="Arial" w:eastAsia="Arial" w:hAnsi="Arial" w:cs="Arial"/>
          <w:szCs w:val="36"/>
        </w:rPr>
        <w:t>olh1961@gmail.com</w:t>
      </w:r>
    </w:p>
    <w:p w14:paraId="0567B11D" w14:textId="77777777" w:rsidR="009E3593" w:rsidRPr="00CE6342" w:rsidRDefault="009E3593" w:rsidP="009E3593">
      <w:pPr>
        <w:numPr>
          <w:ilvl w:val="0"/>
          <w:numId w:val="3"/>
        </w:numPr>
        <w:spacing w:after="280" w:afterAutospacing="1"/>
        <w:rPr>
          <w:rFonts w:ascii="Arial" w:eastAsia="Arial" w:hAnsi="Arial" w:cs="Arial"/>
          <w:szCs w:val="36"/>
        </w:rPr>
      </w:pPr>
      <w:r w:rsidRPr="00CE6342">
        <w:rPr>
          <w:rFonts w:ascii="Arial" w:eastAsia="Arial" w:hAnsi="Arial" w:cs="Arial"/>
          <w:szCs w:val="36"/>
        </w:rPr>
        <w:t>hmitchmd@gmail.com</w:t>
      </w:r>
    </w:p>
    <w:p w14:paraId="7602672B" w14:textId="77777777" w:rsidR="009E3593" w:rsidRPr="00CE6342" w:rsidRDefault="009E3593" w:rsidP="009E3593">
      <w:pPr>
        <w:numPr>
          <w:ilvl w:val="0"/>
          <w:numId w:val="3"/>
        </w:numPr>
        <w:spacing w:after="280" w:afterAutospacing="1"/>
        <w:rPr>
          <w:rFonts w:ascii="Arial" w:eastAsia="Arial" w:hAnsi="Arial" w:cs="Arial"/>
          <w:szCs w:val="36"/>
        </w:rPr>
      </w:pPr>
      <w:r w:rsidRPr="00CE6342">
        <w:rPr>
          <w:rFonts w:ascii="Arial" w:eastAsia="Arial" w:hAnsi="Arial" w:cs="Arial"/>
          <w:szCs w:val="36"/>
        </w:rPr>
        <w:t>jennifer.a.cox1@gmail.com</w:t>
      </w:r>
    </w:p>
    <w:p w14:paraId="553CE151" w14:textId="77777777" w:rsidR="009E3593" w:rsidRPr="00CE6342" w:rsidRDefault="009E3593" w:rsidP="009E3593">
      <w:pPr>
        <w:numPr>
          <w:ilvl w:val="0"/>
          <w:numId w:val="3"/>
        </w:numPr>
        <w:spacing w:after="280" w:afterAutospacing="1"/>
        <w:rPr>
          <w:rFonts w:ascii="Arial" w:eastAsia="Arial" w:hAnsi="Arial" w:cs="Arial"/>
          <w:szCs w:val="36"/>
        </w:rPr>
      </w:pPr>
      <w:r w:rsidRPr="00CE6342">
        <w:rPr>
          <w:rFonts w:ascii="Arial" w:eastAsia="Arial" w:hAnsi="Arial" w:cs="Arial"/>
          <w:szCs w:val="36"/>
        </w:rPr>
        <w:t>kprien@alumnae.mtholyoke.edu</w:t>
      </w:r>
    </w:p>
    <w:p w14:paraId="1B9CD4A4" w14:textId="77777777" w:rsidR="009E3593" w:rsidRPr="00CE6342" w:rsidRDefault="009E3593" w:rsidP="009E3593">
      <w:pPr>
        <w:numPr>
          <w:ilvl w:val="0"/>
          <w:numId w:val="3"/>
        </w:numPr>
        <w:spacing w:after="280" w:afterAutospacing="1"/>
        <w:rPr>
          <w:rFonts w:ascii="Arial" w:eastAsia="Arial" w:hAnsi="Arial" w:cs="Arial"/>
          <w:szCs w:val="36"/>
        </w:rPr>
      </w:pPr>
      <w:r w:rsidRPr="00CE6342">
        <w:rPr>
          <w:rFonts w:ascii="Arial" w:eastAsia="Arial" w:hAnsi="Arial" w:cs="Arial"/>
          <w:szCs w:val="36"/>
        </w:rPr>
        <w:t>missnickys@missnickys.com</w:t>
      </w:r>
    </w:p>
    <w:p w14:paraId="6A9666DA" w14:textId="77777777" w:rsidR="009E3593" w:rsidRPr="00CE6342" w:rsidRDefault="009E3593" w:rsidP="00F0164F">
      <w:pPr>
        <w:numPr>
          <w:ilvl w:val="0"/>
          <w:numId w:val="3"/>
        </w:numPr>
        <w:rPr>
          <w:rFonts w:ascii="Arial" w:eastAsia="Arial" w:hAnsi="Arial" w:cs="Arial"/>
          <w:szCs w:val="36"/>
        </w:rPr>
      </w:pPr>
      <w:r w:rsidRPr="00CE6342">
        <w:rPr>
          <w:rFonts w:ascii="Arial" w:eastAsia="Arial" w:hAnsi="Arial" w:cs="Arial"/>
          <w:szCs w:val="36"/>
        </w:rPr>
        <w:t>janotmendlerf98@alumni.tufts.edu</w:t>
      </w:r>
    </w:p>
    <w:p w14:paraId="26F499C8" w14:textId="77777777" w:rsidR="009E3593" w:rsidRPr="007B2A16" w:rsidRDefault="009E3593" w:rsidP="00F0164F">
      <w:pPr>
        <w:numPr>
          <w:ilvl w:val="0"/>
          <w:numId w:val="3"/>
        </w:numPr>
        <w:rPr>
          <w:rFonts w:ascii="Arial" w:eastAsia="Arial" w:hAnsi="Arial" w:cs="Arial"/>
        </w:rPr>
      </w:pPr>
      <w:r w:rsidRPr="00CE6342">
        <w:rPr>
          <w:rFonts w:ascii="Arial" w:eastAsia="Arial" w:hAnsi="Arial" w:cs="Arial"/>
          <w:szCs w:val="36"/>
        </w:rPr>
        <w:t>catherinekligler@comcast.net</w:t>
      </w:r>
    </w:p>
    <w:p w14:paraId="27E07C9C" w14:textId="10BC464E" w:rsidR="00A51EBA" w:rsidRDefault="009E3593" w:rsidP="00F0164F">
      <w:pPr>
        <w:numPr>
          <w:ilvl w:val="0"/>
          <w:numId w:val="3"/>
        </w:numPr>
        <w:rPr>
          <w:rFonts w:ascii="Arial" w:eastAsia="Arial" w:hAnsi="Arial" w:cs="Arial"/>
          <w:b/>
          <w:sz w:val="36"/>
        </w:rPr>
      </w:pPr>
      <w:r w:rsidRPr="007B2A16">
        <w:rPr>
          <w:rFonts w:ascii="Arial" w:eastAsia="Arial" w:hAnsi="Arial" w:cs="Arial"/>
        </w:rPr>
        <w:t>lesliesj@valdosta.edu</w:t>
      </w:r>
      <w:r w:rsidR="00D843BF">
        <w:rPr>
          <w:rFonts w:ascii="Arial" w:eastAsia="Arial" w:hAnsi="Arial" w:cs="Arial"/>
          <w:sz w:val="18"/>
        </w:rPr>
        <w:br w:type="page"/>
      </w:r>
      <w:r w:rsidR="00A41B0A">
        <w:rPr>
          <w:rFonts w:ascii="Arial" w:eastAsia="Arial" w:hAnsi="Arial" w:cs="Arial"/>
          <w:b/>
          <w:sz w:val="36"/>
        </w:rPr>
        <w:lastRenderedPageBreak/>
        <w:t>Q1</w:t>
      </w:r>
      <w:r w:rsidR="00A41B0A">
        <w:rPr>
          <w:rFonts w:ascii="Arial" w:eastAsia="Arial" w:hAnsi="Arial" w:cs="Arial"/>
          <w:b/>
          <w:sz w:val="36"/>
        </w:rPr>
        <w:t>2</w:t>
      </w:r>
      <w:r w:rsidR="00A41B0A">
        <w:rPr>
          <w:rFonts w:ascii="Arial" w:eastAsia="Arial" w:hAnsi="Arial" w:cs="Arial"/>
          <w:b/>
          <w:sz w:val="36"/>
        </w:rPr>
        <w:t xml:space="preserve">. </w:t>
      </w:r>
      <w:r w:rsidR="00FA2432" w:rsidRPr="00FA2432">
        <w:rPr>
          <w:rFonts w:ascii="Arial" w:eastAsia="Arial" w:hAnsi="Arial" w:cs="Arial"/>
          <w:b/>
          <w:sz w:val="36"/>
        </w:rPr>
        <w:t>Do you have any other comments or suggestions</w:t>
      </w:r>
      <w:r w:rsidR="00A41B0A">
        <w:rPr>
          <w:rFonts w:ascii="Arial" w:eastAsia="Arial" w:hAnsi="Arial" w:cs="Arial"/>
          <w:b/>
          <w:sz w:val="36"/>
        </w:rPr>
        <w:t>?</w:t>
      </w:r>
    </w:p>
    <w:p w14:paraId="52FBD7D7" w14:textId="05AF0E4A" w:rsidR="00A41B0A" w:rsidRDefault="00A41B0A" w:rsidP="00FA2432">
      <w:pPr>
        <w:numPr>
          <w:ilvl w:val="0"/>
          <w:numId w:val="1"/>
        </w:numPr>
        <w:spacing w:after="280" w:afterAutospacing="1"/>
      </w:pPr>
      <w:r>
        <w:t xml:space="preserve">I would encourage all MHC students and alumnae to look at MHC as our 'roots' and to re-read our alumnae quarterlies and go onto the internet entries on MHC to 're-charge' and 're-energize.' MHC is a beautiful, </w:t>
      </w:r>
      <w:proofErr w:type="gramStart"/>
      <w:r>
        <w:t>good</w:t>
      </w:r>
      <w:proofErr w:type="gramEnd"/>
      <w:r>
        <w:t xml:space="preserve"> and wonderful college for women which treasures us as women, and which we should treasure in turn. We will be able to give more to the world by going back to our MHC roots and remembering the extraordinary privileges we enjoyed as students. We will thus be able to give more to the world, our friends, our dear </w:t>
      </w:r>
      <w:proofErr w:type="gramStart"/>
      <w:r>
        <w:t>families</w:t>
      </w:r>
      <w:proofErr w:type="gramEnd"/>
      <w:r>
        <w:t xml:space="preserve"> and our loved ones. MHC teaches us to love and give and instils a permanent desire to excel and make the world a better place for all, especially for women. MHC is a place from which we may permanently draw strength to succeed.' Take care and Stay Safe! Elizabeth </w:t>
      </w:r>
      <w:proofErr w:type="spellStart"/>
      <w:r>
        <w:t>Rerente</w:t>
      </w:r>
      <w:proofErr w:type="spellEnd"/>
      <w:r>
        <w:t xml:space="preserve"> Brown '77</w:t>
      </w:r>
    </w:p>
    <w:p w14:paraId="22942454" w14:textId="2C2FB69B" w:rsidR="00A41B0A" w:rsidRDefault="00A41B0A" w:rsidP="00FA2432">
      <w:pPr>
        <w:numPr>
          <w:ilvl w:val="0"/>
          <w:numId w:val="1"/>
        </w:numPr>
        <w:spacing w:after="280" w:afterAutospacing="1"/>
      </w:pPr>
      <w:r>
        <w:t>nope</w:t>
      </w:r>
    </w:p>
    <w:p w14:paraId="28428076" w14:textId="6A5A7B0E" w:rsidR="00A41B0A" w:rsidRDefault="00A41B0A" w:rsidP="00FA2432">
      <w:pPr>
        <w:numPr>
          <w:ilvl w:val="0"/>
          <w:numId w:val="1"/>
        </w:numPr>
        <w:spacing w:after="280" w:afterAutospacing="1"/>
      </w:pPr>
      <w:r>
        <w:t>I presented at one which is why I said no to that question. I try to attend each one and I appreciate the effort Liz makes.</w:t>
      </w:r>
    </w:p>
    <w:p w14:paraId="1A46EF75" w14:textId="51E21C0A" w:rsidR="00A41B0A" w:rsidRDefault="00A41B0A" w:rsidP="00FA2432">
      <w:pPr>
        <w:numPr>
          <w:ilvl w:val="0"/>
          <w:numId w:val="1"/>
        </w:numPr>
        <w:spacing w:after="280" w:afterAutospacing="1"/>
      </w:pPr>
      <w:r>
        <w:t>I think that these are great - and I would present if I thought I had something worth presenting1</w:t>
      </w:r>
    </w:p>
    <w:p w14:paraId="2E5D2503" w14:textId="2D2725CE" w:rsidR="00A41B0A" w:rsidRPr="00FA2432" w:rsidRDefault="00A41B0A" w:rsidP="00FA2432">
      <w:pPr>
        <w:numPr>
          <w:ilvl w:val="0"/>
          <w:numId w:val="1"/>
        </w:numPr>
        <w:spacing w:after="280" w:afterAutospacing="1"/>
        <w:rPr>
          <w:color w:val="FF0000"/>
        </w:rPr>
      </w:pPr>
      <w:r w:rsidRPr="00FA2432">
        <w:rPr>
          <w:color w:val="FF0000"/>
        </w:rPr>
        <w:t>Catherinekligler@comcast.net</w:t>
      </w:r>
    </w:p>
    <w:p w14:paraId="46619ED5" w14:textId="58E03A3D" w:rsidR="00A41B0A" w:rsidRDefault="00A41B0A" w:rsidP="00FA2432">
      <w:pPr>
        <w:numPr>
          <w:ilvl w:val="0"/>
          <w:numId w:val="1"/>
        </w:numPr>
        <w:spacing w:after="280" w:afterAutospacing="1"/>
      </w:pPr>
      <w:proofErr w:type="gramStart"/>
      <w:r>
        <w:t>I’m</w:t>
      </w:r>
      <w:proofErr w:type="gramEnd"/>
      <w:r>
        <w:t xml:space="preserve"> sorry that I don’t like virtual events or zoom calls. So, most likely, I am out for anything of that nature during these Days of Covid.</w:t>
      </w:r>
    </w:p>
    <w:p w14:paraId="2A173ACE" w14:textId="183920F3" w:rsidR="00A41B0A" w:rsidRDefault="00A41B0A" w:rsidP="00FA2432">
      <w:pPr>
        <w:numPr>
          <w:ilvl w:val="0"/>
          <w:numId w:val="1"/>
        </w:numPr>
        <w:spacing w:after="280" w:afterAutospacing="1"/>
      </w:pPr>
      <w:proofErr w:type="spellStart"/>
      <w:r>
        <w:t>Plz</w:t>
      </w:r>
      <w:proofErr w:type="spellEnd"/>
      <w:r>
        <w:t xml:space="preserve"> share survey results w/class </w:t>
      </w:r>
      <w:proofErr w:type="spellStart"/>
      <w:r>
        <w:t>elist</w:t>
      </w:r>
      <w:proofErr w:type="spellEnd"/>
      <w:r>
        <w:t>!</w:t>
      </w:r>
    </w:p>
    <w:p w14:paraId="5837BA1D" w14:textId="103D3C25" w:rsidR="00A41B0A" w:rsidRDefault="00A41B0A" w:rsidP="00FA2432">
      <w:pPr>
        <w:numPr>
          <w:ilvl w:val="0"/>
          <w:numId w:val="1"/>
        </w:numPr>
        <w:spacing w:after="280" w:afterAutospacing="1"/>
      </w:pPr>
      <w:r>
        <w:t>Thanks for doing this!</w:t>
      </w:r>
    </w:p>
    <w:p w14:paraId="6CEBDD19" w14:textId="23DDD4E6" w:rsidR="00A41B0A" w:rsidRDefault="00A41B0A" w:rsidP="00FA2432">
      <w:pPr>
        <w:numPr>
          <w:ilvl w:val="0"/>
          <w:numId w:val="1"/>
        </w:numPr>
        <w:spacing w:after="280" w:afterAutospacing="1"/>
      </w:pPr>
      <w:r>
        <w:t>Thaw latest Zoom get-together was excellent! Thanks to all who organized and presented!</w:t>
      </w:r>
    </w:p>
    <w:p w14:paraId="0563845D" w14:textId="0C90A385" w:rsidR="00A41B0A" w:rsidRDefault="00A41B0A" w:rsidP="00FA2432">
      <w:pPr>
        <w:numPr>
          <w:ilvl w:val="0"/>
          <w:numId w:val="1"/>
        </w:numPr>
        <w:spacing w:after="280" w:afterAutospacing="1"/>
      </w:pPr>
      <w:r>
        <w:t xml:space="preserve">Thanks for making this survey! Well </w:t>
      </w:r>
      <w:proofErr w:type="gramStart"/>
      <w:r>
        <w:t>done..</w:t>
      </w:r>
      <w:proofErr w:type="gramEnd"/>
      <w:r>
        <w:t xml:space="preserve"> Janet</w:t>
      </w:r>
    </w:p>
    <w:p w14:paraId="79725009" w14:textId="71740FD7" w:rsidR="00A41B0A" w:rsidRDefault="00A41B0A" w:rsidP="00FA2432">
      <w:pPr>
        <w:numPr>
          <w:ilvl w:val="0"/>
          <w:numId w:val="1"/>
        </w:numPr>
        <w:spacing w:after="280" w:afterAutospacing="1"/>
      </w:pPr>
      <w:r>
        <w:t xml:space="preserve">Photos are </w:t>
      </w:r>
      <w:proofErr w:type="gramStart"/>
      <w:r>
        <w:t>really great</w:t>
      </w:r>
      <w:proofErr w:type="gramEnd"/>
      <w:r>
        <w:t xml:space="preserve"> for getting me engaged with communications!</w:t>
      </w:r>
    </w:p>
    <w:p w14:paraId="31755B3D" w14:textId="441840A0" w:rsidR="00A41B0A" w:rsidRDefault="00A41B0A" w:rsidP="00FA2432">
      <w:pPr>
        <w:numPr>
          <w:ilvl w:val="0"/>
          <w:numId w:val="1"/>
        </w:numPr>
        <w:spacing w:after="280" w:afterAutospacing="1"/>
      </w:pPr>
      <w:proofErr w:type="spellStart"/>
      <w:r>
        <w:t>i</w:t>
      </w:r>
      <w:proofErr w:type="spellEnd"/>
      <w:r>
        <w:t xml:space="preserve"> DO appreciate this initiative, and would have participated in the ZOOM, but we're up here visiting with a 5=month-old grandchild we weren't able to see in person for the first 4 1/2 months, and it's been hard (i.e. impossible) to focus on anything other than that small person! Once we get back to Nashville/real life/boring Covid seclusion </w:t>
      </w:r>
      <w:proofErr w:type="gramStart"/>
      <w:r>
        <w:t>there's</w:t>
      </w:r>
      <w:proofErr w:type="gramEnd"/>
      <w:r>
        <w:t xml:space="preserve"> a much better chance </w:t>
      </w:r>
      <w:proofErr w:type="spellStart"/>
      <w:r>
        <w:t>i'll</w:t>
      </w:r>
      <w:proofErr w:type="spellEnd"/>
      <w:r>
        <w:t xml:space="preserve"> remember to chime in.</w:t>
      </w:r>
    </w:p>
    <w:p w14:paraId="7E39F146" w14:textId="0C26B5C7" w:rsidR="00A41B0A" w:rsidRDefault="00A41B0A" w:rsidP="00FA2432">
      <w:pPr>
        <w:numPr>
          <w:ilvl w:val="0"/>
          <w:numId w:val="1"/>
        </w:numPr>
      </w:pPr>
      <w:r>
        <w:t>None now.</w:t>
      </w:r>
    </w:p>
    <w:p w14:paraId="0FE9FA87" w14:textId="6CEE4700" w:rsidR="00A41B0A" w:rsidRDefault="00A41B0A" w:rsidP="00FA2432">
      <w:pPr>
        <w:numPr>
          <w:ilvl w:val="0"/>
          <w:numId w:val="1"/>
        </w:numPr>
      </w:pPr>
      <w:r>
        <w:t xml:space="preserve">The program was excellent, </w:t>
      </w:r>
      <w:proofErr w:type="gramStart"/>
      <w:r>
        <w:t>very interesting</w:t>
      </w:r>
      <w:proofErr w:type="gramEnd"/>
      <w:r>
        <w:t xml:space="preserve">. I think each speaker could have had their own session </w:t>
      </w:r>
      <w:proofErr w:type="gramStart"/>
      <w:r>
        <w:t>though,.</w:t>
      </w:r>
      <w:proofErr w:type="gramEnd"/>
      <w:r>
        <w:t xml:space="preserve"> It was just too much info for one </w:t>
      </w:r>
      <w:proofErr w:type="gramStart"/>
      <w:r>
        <w:t>program</w:t>
      </w:r>
      <w:proofErr w:type="gramEnd"/>
      <w:r>
        <w:t xml:space="preserve"> and I had to leave at 8 (before the wrap-up) because I had to fix dinner. All three speakers were </w:t>
      </w:r>
      <w:proofErr w:type="gramStart"/>
      <w:r>
        <w:t>great</w:t>
      </w:r>
      <w:proofErr w:type="gramEnd"/>
      <w:r>
        <w:t xml:space="preserve"> and Liz did a great job hosting the meeting - thanks to all for your efforts!</w:t>
      </w:r>
    </w:p>
    <w:p w14:paraId="1E3CB655" w14:textId="37E525F7" w:rsidR="00A41B0A" w:rsidRDefault="00A41B0A" w:rsidP="00FA2432">
      <w:pPr>
        <w:numPr>
          <w:ilvl w:val="0"/>
          <w:numId w:val="1"/>
        </w:numPr>
      </w:pPr>
      <w:proofErr w:type="gramStart"/>
      <w:r>
        <w:t>I'm</w:t>
      </w:r>
      <w:proofErr w:type="gramEnd"/>
      <w:r>
        <w:t xml:space="preserve"> really enjoying the class </w:t>
      </w:r>
      <w:proofErr w:type="spellStart"/>
      <w:r>
        <w:t>zooms</w:t>
      </w:r>
      <w:proofErr w:type="spellEnd"/>
      <w:r>
        <w:t xml:space="preserve"> and I appreciate your efforts to put them together! Thank you!</w:t>
      </w:r>
    </w:p>
    <w:p w14:paraId="1A2B9194" w14:textId="36280218" w:rsidR="00A41B0A" w:rsidRDefault="00A41B0A" w:rsidP="00FA2432">
      <w:pPr>
        <w:numPr>
          <w:ilvl w:val="0"/>
          <w:numId w:val="1"/>
        </w:numPr>
      </w:pPr>
      <w:r>
        <w:t>This was a great survey, thank you for doing it Alex. Not sure if you want to include my responses or not, they are skewed</w:t>
      </w:r>
      <w:proofErr w:type="gramStart"/>
      <w:r>
        <w:t>....Liz</w:t>
      </w:r>
      <w:proofErr w:type="gramEnd"/>
      <w:r>
        <w:t xml:space="preserve"> Gershon P.S. Was this survey anonymous?</w:t>
      </w:r>
    </w:p>
    <w:p w14:paraId="147CA52C" w14:textId="67980298" w:rsidR="00A41B0A" w:rsidRDefault="00A41B0A" w:rsidP="00FA2432">
      <w:pPr>
        <w:numPr>
          <w:ilvl w:val="0"/>
          <w:numId w:val="1"/>
        </w:numPr>
      </w:pPr>
      <w:r>
        <w:t>10/07/2020</w:t>
      </w:r>
      <w:r>
        <w:tab/>
        <w:t>Great initiative. Keep up the good work. Also, just FYI, this email went into my spam.</w:t>
      </w:r>
    </w:p>
    <w:p w14:paraId="0CD94AA0" w14:textId="72FB84F1" w:rsidR="00A41B0A" w:rsidRDefault="00A41B0A" w:rsidP="00FA2432">
      <w:pPr>
        <w:numPr>
          <w:ilvl w:val="0"/>
          <w:numId w:val="1"/>
        </w:numPr>
      </w:pPr>
      <w:r>
        <w:lastRenderedPageBreak/>
        <w:t>Not scheduling the zoom meetings on weekends</w:t>
      </w:r>
    </w:p>
    <w:p w14:paraId="0710941A" w14:textId="1878F27E" w:rsidR="00A41B0A" w:rsidRDefault="00A41B0A" w:rsidP="00FA2432">
      <w:pPr>
        <w:numPr>
          <w:ilvl w:val="0"/>
          <w:numId w:val="1"/>
        </w:numPr>
      </w:pPr>
      <w:proofErr w:type="gramStart"/>
      <w:r>
        <w:t>I'm</w:t>
      </w:r>
      <w:proofErr w:type="gramEnd"/>
      <w:r>
        <w:t xml:space="preserve"> greatly enjoying the class zoom meetings. I think 5-6 times per year is a good number of these programs to have.</w:t>
      </w:r>
    </w:p>
    <w:p w14:paraId="3CD70940" w14:textId="789C1FB2" w:rsidR="00FA2432" w:rsidRDefault="00A41B0A" w:rsidP="00FA2432">
      <w:pPr>
        <w:numPr>
          <w:ilvl w:val="0"/>
          <w:numId w:val="1"/>
        </w:numPr>
      </w:pPr>
      <w:r>
        <w:t xml:space="preserve">Thanks to all of you for your efforts to build community </w:t>
      </w:r>
      <w:proofErr w:type="gramStart"/>
      <w:r>
        <w:t>at this time</w:t>
      </w:r>
      <w:proofErr w:type="gramEnd"/>
      <w:r>
        <w:t>. Even if my ability to participate is limited, I take real pleasure in knowing that the Class is engaged in such substantive ways.</w:t>
      </w:r>
    </w:p>
    <w:p w14:paraId="208AA6BB" w14:textId="3B604DF9" w:rsidR="00FA2432" w:rsidRDefault="00FA2432" w:rsidP="00FA2432">
      <w:pPr>
        <w:numPr>
          <w:ilvl w:val="0"/>
          <w:numId w:val="1"/>
        </w:numPr>
      </w:pPr>
      <w:proofErr w:type="gramStart"/>
      <w:r>
        <w:t>So</w:t>
      </w:r>
      <w:proofErr w:type="gramEnd"/>
      <w:r>
        <w:t xml:space="preserve"> impressed with all your hard work. MHC '77 and the Communications Committee are so lucky to have you! Thanks.</w:t>
      </w:r>
    </w:p>
    <w:p w14:paraId="022B1C8B" w14:textId="0683D2C8" w:rsidR="00FA2432" w:rsidRDefault="00FA2432" w:rsidP="00FA2432">
      <w:pPr>
        <w:numPr>
          <w:ilvl w:val="0"/>
          <w:numId w:val="1"/>
        </w:numPr>
      </w:pPr>
      <w:r>
        <w:t xml:space="preserve">Only that I am less involved than I might be due to the time difference. </w:t>
      </w:r>
      <w:proofErr w:type="gramStart"/>
      <w:r>
        <w:t>Of course</w:t>
      </w:r>
      <w:proofErr w:type="gramEnd"/>
      <w:r>
        <w:t xml:space="preserve"> I understand that it is not possible to be convenient for everyone.</w:t>
      </w:r>
    </w:p>
    <w:p w14:paraId="4AF2B459" w14:textId="0A3A0532" w:rsidR="00FA2432" w:rsidRDefault="00FA2432" w:rsidP="00FA2432">
      <w:pPr>
        <w:numPr>
          <w:ilvl w:val="0"/>
          <w:numId w:val="1"/>
        </w:numPr>
      </w:pPr>
      <w:r>
        <w:t>Thank you for your efforts to keep our classmates connected. Very much appreciated.</w:t>
      </w:r>
    </w:p>
    <w:p w14:paraId="5BFD887C" w14:textId="6EE60E07" w:rsidR="00FA2432" w:rsidRDefault="00FA2432" w:rsidP="00FA2432">
      <w:pPr>
        <w:numPr>
          <w:ilvl w:val="0"/>
          <w:numId w:val="1"/>
        </w:numPr>
      </w:pPr>
      <w:r>
        <w:t>Surprised I was not contacted for the most recent presentation on the arts, since I was included in a profile in the Alum Quarterly a few years ago, and I did not even hear about it.</w:t>
      </w:r>
    </w:p>
    <w:p w14:paraId="2869D8D6" w14:textId="0AB50B99" w:rsidR="00FA2432" w:rsidRDefault="00FA2432" w:rsidP="00FA2432">
      <w:pPr>
        <w:numPr>
          <w:ilvl w:val="0"/>
          <w:numId w:val="1"/>
        </w:numPr>
      </w:pPr>
      <w:r>
        <w:t xml:space="preserve">Not now. To be frank, I continue to work full time, so I </w:t>
      </w:r>
      <w:proofErr w:type="gramStart"/>
      <w:r>
        <w:t>haven't</w:t>
      </w:r>
      <w:proofErr w:type="gramEnd"/>
      <w:r>
        <w:t xml:space="preserve"> had time to think MHC meetings. I will pay more attention in the future. Thanks!</w:t>
      </w:r>
    </w:p>
    <w:p w14:paraId="7FB050C5" w14:textId="5E8A932B" w:rsidR="00FA2432" w:rsidRDefault="00FA2432" w:rsidP="00FA2432">
      <w:pPr>
        <w:numPr>
          <w:ilvl w:val="0"/>
          <w:numId w:val="1"/>
        </w:numPr>
      </w:pPr>
      <w:r>
        <w:t>Thanks Alex and Susan. Great survey</w:t>
      </w:r>
    </w:p>
    <w:p w14:paraId="2A179D43" w14:textId="053CC75E" w:rsidR="00FA2432" w:rsidRDefault="00FA2432" w:rsidP="00FA2432">
      <w:pPr>
        <w:numPr>
          <w:ilvl w:val="0"/>
          <w:numId w:val="1"/>
        </w:numPr>
      </w:pPr>
      <w:r>
        <w:t xml:space="preserve">I meant to do the 2 October program. I just didn't get </w:t>
      </w:r>
      <w:proofErr w:type="spellStart"/>
      <w:proofErr w:type="gramStart"/>
      <w:r>
        <w:t>to.Sorry</w:t>
      </w:r>
      <w:proofErr w:type="spellEnd"/>
      <w:proofErr w:type="gramEnd"/>
      <w:r>
        <w:t xml:space="preserve"> I missed it because the topic really appealed to me. I appreciate the efforts. A plain </w:t>
      </w:r>
      <w:proofErr w:type="spellStart"/>
      <w:r>
        <w:t>Zooom</w:t>
      </w:r>
      <w:proofErr w:type="spellEnd"/>
      <w:r>
        <w:t xml:space="preserve"> get-together might also be nice.</w:t>
      </w:r>
    </w:p>
    <w:p w14:paraId="66F8EB61" w14:textId="07B92676" w:rsidR="00FA2432" w:rsidRDefault="00FA2432" w:rsidP="00FA2432">
      <w:pPr>
        <w:numPr>
          <w:ilvl w:val="0"/>
          <w:numId w:val="1"/>
        </w:numPr>
      </w:pPr>
      <w:r>
        <w:t>I appreciate the efforts. Our class has historically been uninvolved it has always seemed to me. I wonder if it was the time in history that we attended college?</w:t>
      </w:r>
    </w:p>
    <w:p w14:paraId="53D73D03" w14:textId="65053104" w:rsidR="00FA2432" w:rsidRPr="00FA2432" w:rsidRDefault="00FA2432" w:rsidP="00FA2432">
      <w:pPr>
        <w:numPr>
          <w:ilvl w:val="0"/>
          <w:numId w:val="1"/>
        </w:numPr>
        <w:rPr>
          <w:color w:val="FF0000"/>
        </w:rPr>
      </w:pPr>
      <w:r w:rsidRPr="00FA2432">
        <w:rPr>
          <w:color w:val="FF0000"/>
        </w:rPr>
        <w:t>Need to update profile info. Email: okh1961@gmail.com.</w:t>
      </w:r>
    </w:p>
    <w:sectPr w:rsidR="00FA2432" w:rsidRPr="00FA2432" w:rsidSect="00036AFB">
      <w:footerReference w:type="default" r:id="rId19"/>
      <w:pgSz w:w="12240" w:h="15840"/>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4097F" w14:textId="77777777" w:rsidR="00D843BF" w:rsidRDefault="00D843BF">
      <w:r>
        <w:separator/>
      </w:r>
    </w:p>
  </w:endnote>
  <w:endnote w:type="continuationSeparator" w:id="0">
    <w:p w14:paraId="1526327C" w14:textId="77777777" w:rsidR="00D843BF" w:rsidRDefault="00D8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FFFF" w14:textId="538F6E45" w:rsidR="00A51EBA" w:rsidRDefault="001A1B46">
    <w:pPr>
      <w:jc w:val="center"/>
      <w:rPr>
        <w:rFonts w:ascii="Arial" w:eastAsia="Arial" w:hAnsi="Arial" w:cs="Arial"/>
        <w:sz w:val="14"/>
      </w:rPr>
    </w:pPr>
    <w:r>
      <w:rPr>
        <w:rFonts w:ascii="Arial" w:eastAsia="Arial" w:hAnsi="Arial" w:cs="Arial"/>
        <w:sz w:val="14"/>
      </w:rPr>
      <w:fldChar w:fldCharType="begin"/>
    </w:r>
    <w:r>
      <w:rPr>
        <w:rFonts w:ascii="Arial" w:eastAsia="Arial" w:hAnsi="Arial" w:cs="Arial"/>
        <w:sz w:val="14"/>
      </w:rPr>
      <w:instrText xml:space="preserve"> FILENAME \* MERGEFORMAT </w:instrText>
    </w:r>
    <w:r>
      <w:rPr>
        <w:rFonts w:ascii="Arial" w:eastAsia="Arial" w:hAnsi="Arial" w:cs="Arial"/>
        <w:sz w:val="14"/>
      </w:rPr>
      <w:fldChar w:fldCharType="separate"/>
    </w:r>
    <w:r>
      <w:rPr>
        <w:rFonts w:ascii="Arial" w:eastAsia="Arial" w:hAnsi="Arial" w:cs="Arial"/>
        <w:noProof/>
        <w:sz w:val="14"/>
      </w:rPr>
      <w:t>MHC Class of 1977 October 2020 Survey</w:t>
    </w:r>
    <w:r>
      <w:rPr>
        <w:rFonts w:ascii="Arial" w:eastAsia="Arial" w:hAnsi="Arial" w:cs="Arial"/>
        <w:sz w:val="14"/>
      </w:rPr>
      <w:fldChar w:fldCharType="end"/>
    </w:r>
    <w:r w:rsidR="00FA2432" w:rsidRPr="00FA2432">
      <w:rPr>
        <w:rFonts w:ascii="Arial" w:eastAsia="Arial" w:hAnsi="Arial" w:cs="Arial"/>
        <w:sz w:val="14"/>
      </w:rPr>
      <w:ptab w:relativeTo="margin" w:alignment="center" w:leader="none"/>
    </w:r>
    <w:r w:rsidRPr="001A1B46">
      <w:rPr>
        <w:rFonts w:ascii="Arial" w:eastAsia="Arial" w:hAnsi="Arial" w:cs="Arial"/>
        <w:sz w:val="14"/>
      </w:rPr>
      <w:t xml:space="preserve">Page </w:t>
    </w:r>
    <w:r w:rsidRPr="001A1B46">
      <w:rPr>
        <w:rFonts w:ascii="Arial" w:eastAsia="Arial" w:hAnsi="Arial" w:cs="Arial"/>
        <w:b/>
        <w:bCs/>
        <w:sz w:val="14"/>
      </w:rPr>
      <w:fldChar w:fldCharType="begin"/>
    </w:r>
    <w:r w:rsidRPr="001A1B46">
      <w:rPr>
        <w:rFonts w:ascii="Arial" w:eastAsia="Arial" w:hAnsi="Arial" w:cs="Arial"/>
        <w:b/>
        <w:bCs/>
        <w:sz w:val="14"/>
      </w:rPr>
      <w:instrText xml:space="preserve"> PAGE  \* Arabic  \* MERGEFORMAT </w:instrText>
    </w:r>
    <w:r w:rsidRPr="001A1B46">
      <w:rPr>
        <w:rFonts w:ascii="Arial" w:eastAsia="Arial" w:hAnsi="Arial" w:cs="Arial"/>
        <w:b/>
        <w:bCs/>
        <w:sz w:val="14"/>
      </w:rPr>
      <w:fldChar w:fldCharType="separate"/>
    </w:r>
    <w:r w:rsidRPr="001A1B46">
      <w:rPr>
        <w:rFonts w:ascii="Arial" w:eastAsia="Arial" w:hAnsi="Arial" w:cs="Arial"/>
        <w:b/>
        <w:bCs/>
        <w:noProof/>
        <w:sz w:val="14"/>
      </w:rPr>
      <w:t>1</w:t>
    </w:r>
    <w:r w:rsidRPr="001A1B46">
      <w:rPr>
        <w:rFonts w:ascii="Arial" w:eastAsia="Arial" w:hAnsi="Arial" w:cs="Arial"/>
        <w:b/>
        <w:bCs/>
        <w:sz w:val="14"/>
      </w:rPr>
      <w:fldChar w:fldCharType="end"/>
    </w:r>
    <w:r w:rsidRPr="001A1B46">
      <w:rPr>
        <w:rFonts w:ascii="Arial" w:eastAsia="Arial" w:hAnsi="Arial" w:cs="Arial"/>
        <w:sz w:val="14"/>
      </w:rPr>
      <w:t xml:space="preserve"> of </w:t>
    </w:r>
    <w:r w:rsidRPr="001A1B46">
      <w:rPr>
        <w:rFonts w:ascii="Arial" w:eastAsia="Arial" w:hAnsi="Arial" w:cs="Arial"/>
        <w:b/>
        <w:bCs/>
        <w:sz w:val="14"/>
      </w:rPr>
      <w:fldChar w:fldCharType="begin"/>
    </w:r>
    <w:r w:rsidRPr="001A1B46">
      <w:rPr>
        <w:rFonts w:ascii="Arial" w:eastAsia="Arial" w:hAnsi="Arial" w:cs="Arial"/>
        <w:b/>
        <w:bCs/>
        <w:sz w:val="14"/>
      </w:rPr>
      <w:instrText xml:space="preserve"> NUMPAGES  \* Arabic  \* MERGEFORMAT </w:instrText>
    </w:r>
    <w:r w:rsidRPr="001A1B46">
      <w:rPr>
        <w:rFonts w:ascii="Arial" w:eastAsia="Arial" w:hAnsi="Arial" w:cs="Arial"/>
        <w:b/>
        <w:bCs/>
        <w:sz w:val="14"/>
      </w:rPr>
      <w:fldChar w:fldCharType="separate"/>
    </w:r>
    <w:r w:rsidRPr="001A1B46">
      <w:rPr>
        <w:rFonts w:ascii="Arial" w:eastAsia="Arial" w:hAnsi="Arial" w:cs="Arial"/>
        <w:b/>
        <w:bCs/>
        <w:noProof/>
        <w:sz w:val="14"/>
      </w:rPr>
      <w:t>2</w:t>
    </w:r>
    <w:r w:rsidRPr="001A1B46">
      <w:rPr>
        <w:rFonts w:ascii="Arial" w:eastAsia="Arial" w:hAnsi="Arial" w:cs="Arial"/>
        <w:b/>
        <w:bCs/>
        <w:sz w:val="14"/>
      </w:rPr>
      <w:fldChar w:fldCharType="end"/>
    </w:r>
    <w:r w:rsidR="00FA2432" w:rsidRPr="00FA2432">
      <w:rPr>
        <w:rFonts w:ascii="Arial" w:eastAsia="Arial" w:hAnsi="Arial" w:cs="Arial"/>
        <w:sz w:val="14"/>
      </w:rPr>
      <w:ptab w:relativeTo="margin" w:alignment="right" w:leader="none"/>
    </w:r>
    <w:r>
      <w:rPr>
        <w:rFonts w:ascii="Arial" w:eastAsia="Arial" w:hAnsi="Arial" w:cs="Arial"/>
        <w:sz w:val="14"/>
      </w:rPr>
      <w:t>202010</w:t>
    </w:r>
    <w:r w:rsidR="00A03C50">
      <w:rPr>
        <w:rFonts w:ascii="Arial" w:eastAsia="Arial" w:hAnsi="Arial" w:cs="Arial"/>
        <w:sz w:val="14"/>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EB34D" w14:textId="77777777" w:rsidR="00D843BF" w:rsidRDefault="00D843BF">
      <w:r>
        <w:separator/>
      </w:r>
    </w:p>
  </w:footnote>
  <w:footnote w:type="continuationSeparator" w:id="0">
    <w:p w14:paraId="769F430E" w14:textId="77777777" w:rsidR="00D843BF" w:rsidRDefault="00D8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17111"/>
    <w:multiLevelType w:val="hybridMultilevel"/>
    <w:tmpl w:val="CEA6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E2CD7"/>
    <w:multiLevelType w:val="hybridMultilevel"/>
    <w:tmpl w:val="F7D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162AA"/>
    <w:multiLevelType w:val="hybridMultilevel"/>
    <w:tmpl w:val="E42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51EBA"/>
    <w:rsid w:val="00036AFB"/>
    <w:rsid w:val="001A1B46"/>
    <w:rsid w:val="00440A5C"/>
    <w:rsid w:val="004C2B7C"/>
    <w:rsid w:val="007B2A16"/>
    <w:rsid w:val="00830F5A"/>
    <w:rsid w:val="009417A0"/>
    <w:rsid w:val="009E3593"/>
    <w:rsid w:val="00A03C50"/>
    <w:rsid w:val="00A41B0A"/>
    <w:rsid w:val="00A51EBA"/>
    <w:rsid w:val="00A760AC"/>
    <w:rsid w:val="00B279B7"/>
    <w:rsid w:val="00B95254"/>
    <w:rsid w:val="00C6725C"/>
    <w:rsid w:val="00CD7F08"/>
    <w:rsid w:val="00CE6342"/>
    <w:rsid w:val="00D843BF"/>
    <w:rsid w:val="00DD7086"/>
    <w:rsid w:val="00E2207D"/>
    <w:rsid w:val="00F0164F"/>
    <w:rsid w:val="00FA2432"/>
    <w:rsid w:val="00FE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6D8F"/>
  <w15:docId w15:val="{E89DE5CA-FAF9-4EF8-BB0D-84238F5E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6AFB"/>
    <w:pPr>
      <w:tabs>
        <w:tab w:val="center" w:pos="4680"/>
        <w:tab w:val="right" w:pos="9360"/>
      </w:tabs>
    </w:pPr>
  </w:style>
  <w:style w:type="character" w:customStyle="1" w:styleId="HeaderChar">
    <w:name w:val="Header Char"/>
    <w:basedOn w:val="DefaultParagraphFont"/>
    <w:link w:val="Header"/>
    <w:rsid w:val="00036AFB"/>
    <w:rPr>
      <w:sz w:val="24"/>
      <w:szCs w:val="24"/>
    </w:rPr>
  </w:style>
  <w:style w:type="paragraph" w:styleId="Footer">
    <w:name w:val="footer"/>
    <w:basedOn w:val="Normal"/>
    <w:link w:val="FooterChar"/>
    <w:unhideWhenUsed/>
    <w:rsid w:val="00036AFB"/>
    <w:pPr>
      <w:tabs>
        <w:tab w:val="center" w:pos="4680"/>
        <w:tab w:val="right" w:pos="9360"/>
      </w:tabs>
    </w:pPr>
  </w:style>
  <w:style w:type="character" w:customStyle="1" w:styleId="FooterChar">
    <w:name w:val="Footer Char"/>
    <w:basedOn w:val="DefaultParagraphFont"/>
    <w:link w:val="Footer"/>
    <w:rsid w:val="00036AFB"/>
    <w:rPr>
      <w:sz w:val="24"/>
      <w:szCs w:val="24"/>
    </w:rPr>
  </w:style>
  <w:style w:type="character" w:styleId="Hyperlink">
    <w:name w:val="Hyperlink"/>
    <w:basedOn w:val="DefaultParagraphFont"/>
    <w:uiPriority w:val="99"/>
    <w:semiHidden/>
    <w:unhideWhenUsed/>
    <w:rsid w:val="00036AFB"/>
    <w:rPr>
      <w:color w:val="0000FF"/>
      <w:u w:val="single"/>
    </w:rPr>
  </w:style>
  <w:style w:type="character" w:styleId="CommentReference">
    <w:name w:val="annotation reference"/>
    <w:basedOn w:val="DefaultParagraphFont"/>
    <w:semiHidden/>
    <w:unhideWhenUsed/>
    <w:rsid w:val="004C2B7C"/>
    <w:rPr>
      <w:sz w:val="16"/>
      <w:szCs w:val="16"/>
    </w:rPr>
  </w:style>
  <w:style w:type="paragraph" w:styleId="CommentText">
    <w:name w:val="annotation text"/>
    <w:basedOn w:val="Normal"/>
    <w:link w:val="CommentTextChar"/>
    <w:semiHidden/>
    <w:unhideWhenUsed/>
    <w:rsid w:val="004C2B7C"/>
    <w:rPr>
      <w:sz w:val="20"/>
      <w:szCs w:val="20"/>
    </w:rPr>
  </w:style>
  <w:style w:type="character" w:customStyle="1" w:styleId="CommentTextChar">
    <w:name w:val="Comment Text Char"/>
    <w:basedOn w:val="DefaultParagraphFont"/>
    <w:link w:val="CommentText"/>
    <w:semiHidden/>
    <w:rsid w:val="004C2B7C"/>
  </w:style>
  <w:style w:type="paragraph" w:styleId="CommentSubject">
    <w:name w:val="annotation subject"/>
    <w:basedOn w:val="CommentText"/>
    <w:next w:val="CommentText"/>
    <w:link w:val="CommentSubjectChar"/>
    <w:semiHidden/>
    <w:unhideWhenUsed/>
    <w:rsid w:val="004C2B7C"/>
    <w:rPr>
      <w:b/>
      <w:bCs/>
    </w:rPr>
  </w:style>
  <w:style w:type="character" w:customStyle="1" w:styleId="CommentSubjectChar">
    <w:name w:val="Comment Subject Char"/>
    <w:basedOn w:val="CommentTextChar"/>
    <w:link w:val="CommentSubject"/>
    <w:semiHidden/>
    <w:rsid w:val="004C2B7C"/>
    <w:rPr>
      <w:b/>
      <w:bCs/>
    </w:rPr>
  </w:style>
  <w:style w:type="paragraph" w:styleId="BalloonText">
    <w:name w:val="Balloon Text"/>
    <w:basedOn w:val="Normal"/>
    <w:link w:val="BalloonTextChar"/>
    <w:rsid w:val="004C2B7C"/>
    <w:rPr>
      <w:rFonts w:ascii="Segoe UI" w:hAnsi="Segoe UI" w:cs="Segoe UI"/>
      <w:sz w:val="18"/>
      <w:szCs w:val="18"/>
    </w:rPr>
  </w:style>
  <w:style w:type="character" w:customStyle="1" w:styleId="BalloonTextChar">
    <w:name w:val="Balloon Text Char"/>
    <w:basedOn w:val="DefaultParagraphFont"/>
    <w:link w:val="BalloonText"/>
    <w:rsid w:val="004C2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2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Woody</cp:lastModifiedBy>
  <cp:revision>20</cp:revision>
  <dcterms:created xsi:type="dcterms:W3CDTF">2020-10-15T15:42:00Z</dcterms:created>
  <dcterms:modified xsi:type="dcterms:W3CDTF">2020-10-15T16:01:00Z</dcterms:modified>
</cp:coreProperties>
</file>