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70" w:rsidRDefault="00330FFE" w:rsidP="00FA2BC6">
      <w:pPr>
        <w:jc w:val="center"/>
        <w:rPr>
          <w:b/>
          <w:sz w:val="28"/>
          <w:szCs w:val="28"/>
        </w:rPr>
      </w:pPr>
      <w:r w:rsidRPr="00FA2BC6">
        <w:rPr>
          <w:b/>
          <w:sz w:val="28"/>
          <w:szCs w:val="28"/>
        </w:rPr>
        <w:t xml:space="preserve">Profile of </w:t>
      </w:r>
      <w:r w:rsidR="00080D70" w:rsidRPr="00FA2BC6">
        <w:rPr>
          <w:b/>
          <w:sz w:val="28"/>
          <w:szCs w:val="28"/>
        </w:rPr>
        <w:t xml:space="preserve">Ellen Cochran </w:t>
      </w:r>
      <w:proofErr w:type="spellStart"/>
      <w:r w:rsidR="00080D70" w:rsidRPr="00FA2BC6">
        <w:rPr>
          <w:b/>
          <w:sz w:val="28"/>
          <w:szCs w:val="28"/>
        </w:rPr>
        <w:t>Hirzy</w:t>
      </w:r>
      <w:proofErr w:type="spellEnd"/>
      <w:r w:rsidRPr="00FA2BC6">
        <w:rPr>
          <w:b/>
          <w:sz w:val="28"/>
          <w:szCs w:val="28"/>
        </w:rPr>
        <w:t xml:space="preserve">, </w:t>
      </w:r>
      <w:r w:rsidR="00080D70" w:rsidRPr="00FA2BC6">
        <w:rPr>
          <w:b/>
          <w:sz w:val="28"/>
          <w:szCs w:val="28"/>
        </w:rPr>
        <w:t>Class of 197</w:t>
      </w:r>
      <w:r w:rsidR="00FA2BC6" w:rsidRPr="00FA2BC6">
        <w:rPr>
          <w:b/>
          <w:sz w:val="28"/>
          <w:szCs w:val="28"/>
        </w:rPr>
        <w:t>0</w:t>
      </w:r>
    </w:p>
    <w:p w:rsidR="00DE3112" w:rsidRDefault="00DE3112" w:rsidP="00FA2BC6">
      <w:pPr>
        <w:jc w:val="center"/>
        <w:rPr>
          <w:sz w:val="28"/>
          <w:szCs w:val="28"/>
        </w:rPr>
      </w:pPr>
    </w:p>
    <w:p w:rsidR="00080D70" w:rsidRDefault="00080D70">
      <w:pPr>
        <w:rPr>
          <w:sz w:val="28"/>
          <w:szCs w:val="28"/>
        </w:rPr>
      </w:pPr>
      <w:r>
        <w:rPr>
          <w:sz w:val="28"/>
          <w:szCs w:val="28"/>
        </w:rPr>
        <w:tab/>
        <w:t>Ellen Cochran Hirzy describes her life as a Venn diagram of many relationships.  Her MHC friends are a big part of that and her love for them has informed the rest of her friendships since 1970.  As an English major, Ellen says she felt she evolved into a logical thinker during her college years and her study of literature informed her perspective on life and learning.</w:t>
      </w:r>
    </w:p>
    <w:p w:rsidR="00284DD3" w:rsidRDefault="00080D70">
      <w:pPr>
        <w:rPr>
          <w:sz w:val="28"/>
          <w:szCs w:val="28"/>
        </w:rPr>
      </w:pPr>
      <w:r>
        <w:rPr>
          <w:sz w:val="28"/>
          <w:szCs w:val="28"/>
        </w:rPr>
        <w:tab/>
        <w:t>Through a very long career in writing, editing and publishing</w:t>
      </w:r>
      <w:r w:rsidR="000B17C0">
        <w:rPr>
          <w:sz w:val="28"/>
          <w:szCs w:val="28"/>
        </w:rPr>
        <w:t>,</w:t>
      </w:r>
      <w:r>
        <w:rPr>
          <w:sz w:val="28"/>
          <w:szCs w:val="28"/>
        </w:rPr>
        <w:t xml:space="preserve"> Ellen has become an expert on the many issues facing non-profit organizations today. </w:t>
      </w:r>
      <w:r w:rsidR="006761B0">
        <w:rPr>
          <w:sz w:val="28"/>
          <w:szCs w:val="28"/>
        </w:rPr>
        <w:t xml:space="preserve"> </w:t>
      </w:r>
      <w:r w:rsidR="00D21E0E">
        <w:rPr>
          <w:sz w:val="28"/>
          <w:szCs w:val="28"/>
        </w:rPr>
        <w:t xml:space="preserve">After </w:t>
      </w:r>
      <w:r>
        <w:rPr>
          <w:sz w:val="28"/>
          <w:szCs w:val="28"/>
        </w:rPr>
        <w:t xml:space="preserve">eleven years with the American Association of Museums, </w:t>
      </w:r>
      <w:r w:rsidR="00D21E0E">
        <w:rPr>
          <w:sz w:val="28"/>
          <w:szCs w:val="28"/>
        </w:rPr>
        <w:t xml:space="preserve">where she was director of publications and </w:t>
      </w:r>
      <w:r>
        <w:rPr>
          <w:sz w:val="28"/>
          <w:szCs w:val="28"/>
        </w:rPr>
        <w:t>editor of Muse</w:t>
      </w:r>
      <w:r w:rsidR="000B17C0">
        <w:rPr>
          <w:sz w:val="28"/>
          <w:szCs w:val="28"/>
        </w:rPr>
        <w:t>um News</w:t>
      </w:r>
      <w:r w:rsidR="00D21E0E">
        <w:rPr>
          <w:sz w:val="28"/>
          <w:szCs w:val="28"/>
        </w:rPr>
        <w:t>, she started</w:t>
      </w:r>
      <w:r w:rsidR="000B17C0">
        <w:rPr>
          <w:sz w:val="28"/>
          <w:szCs w:val="28"/>
        </w:rPr>
        <w:t xml:space="preserve"> her own</w:t>
      </w:r>
      <w:r>
        <w:rPr>
          <w:sz w:val="28"/>
          <w:szCs w:val="28"/>
        </w:rPr>
        <w:t xml:space="preserve"> </w:t>
      </w:r>
      <w:r w:rsidR="00D21E0E">
        <w:rPr>
          <w:sz w:val="28"/>
          <w:szCs w:val="28"/>
        </w:rPr>
        <w:t xml:space="preserve">writing and editing </w:t>
      </w:r>
      <w:r>
        <w:rPr>
          <w:sz w:val="28"/>
          <w:szCs w:val="28"/>
        </w:rPr>
        <w:t xml:space="preserve">business in </w:t>
      </w:r>
      <w:r w:rsidR="00D21E0E">
        <w:rPr>
          <w:sz w:val="28"/>
          <w:szCs w:val="28"/>
        </w:rPr>
        <w:t xml:space="preserve">the museum </w:t>
      </w:r>
      <w:r>
        <w:rPr>
          <w:sz w:val="28"/>
          <w:szCs w:val="28"/>
        </w:rPr>
        <w:t xml:space="preserve">field. </w:t>
      </w:r>
      <w:r w:rsidR="006761B0">
        <w:rPr>
          <w:sz w:val="28"/>
          <w:szCs w:val="28"/>
        </w:rPr>
        <w:t xml:space="preserve"> </w:t>
      </w:r>
      <w:r>
        <w:rPr>
          <w:sz w:val="28"/>
          <w:szCs w:val="28"/>
        </w:rPr>
        <w:t>From ghost writing to exhibition catalogs, Ellen has see</w:t>
      </w:r>
      <w:r w:rsidR="000B17C0">
        <w:rPr>
          <w:sz w:val="28"/>
          <w:szCs w:val="28"/>
        </w:rPr>
        <w:t>n</w:t>
      </w:r>
      <w:r>
        <w:rPr>
          <w:sz w:val="28"/>
          <w:szCs w:val="28"/>
        </w:rPr>
        <w:t xml:space="preserve"> non</w:t>
      </w:r>
      <w:r w:rsidR="006761B0">
        <w:rPr>
          <w:sz w:val="28"/>
          <w:szCs w:val="28"/>
        </w:rPr>
        <w:t>-</w:t>
      </w:r>
      <w:r>
        <w:rPr>
          <w:sz w:val="28"/>
          <w:szCs w:val="28"/>
        </w:rPr>
        <w:t xml:space="preserve">profits reach for new business data to make them more authentic and responsive </w:t>
      </w:r>
      <w:r w:rsidR="000B17C0">
        <w:rPr>
          <w:sz w:val="28"/>
          <w:szCs w:val="28"/>
        </w:rPr>
        <w:t>to</w:t>
      </w:r>
      <w:r>
        <w:rPr>
          <w:sz w:val="28"/>
          <w:szCs w:val="28"/>
        </w:rPr>
        <w:t xml:space="preserve"> multicultural audiences today. </w:t>
      </w:r>
      <w:r w:rsidR="00676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From </w:t>
      </w:r>
      <w:r w:rsidR="003B5B63">
        <w:rPr>
          <w:sz w:val="28"/>
          <w:szCs w:val="28"/>
        </w:rPr>
        <w:t>the Dallas Museum of Art</w:t>
      </w:r>
      <w:r>
        <w:rPr>
          <w:sz w:val="28"/>
          <w:szCs w:val="28"/>
        </w:rPr>
        <w:t xml:space="preserve"> to the Whitney Museum, she </w:t>
      </w:r>
      <w:r w:rsidR="0049420B">
        <w:rPr>
          <w:sz w:val="28"/>
          <w:szCs w:val="28"/>
        </w:rPr>
        <w:t xml:space="preserve">has </w:t>
      </w:r>
      <w:r w:rsidR="003B5B63">
        <w:rPr>
          <w:sz w:val="28"/>
          <w:szCs w:val="28"/>
        </w:rPr>
        <w:t xml:space="preserve">written and edited books about visitor experience and equity and access in museums. </w:t>
      </w:r>
      <w:r w:rsidR="00676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Working with </w:t>
      </w:r>
      <w:r w:rsidR="00D21E0E">
        <w:rPr>
          <w:sz w:val="28"/>
          <w:szCs w:val="28"/>
        </w:rPr>
        <w:t xml:space="preserve">the League of </w:t>
      </w:r>
      <w:r>
        <w:rPr>
          <w:sz w:val="28"/>
          <w:szCs w:val="28"/>
        </w:rPr>
        <w:t xml:space="preserve">American </w:t>
      </w:r>
      <w:r w:rsidR="00D21E0E">
        <w:rPr>
          <w:sz w:val="28"/>
          <w:szCs w:val="28"/>
        </w:rPr>
        <w:t>Orchestras</w:t>
      </w:r>
      <w:r>
        <w:rPr>
          <w:sz w:val="28"/>
          <w:szCs w:val="28"/>
        </w:rPr>
        <w:t xml:space="preserve">, she </w:t>
      </w:r>
      <w:r w:rsidR="00D21E0E">
        <w:rPr>
          <w:sz w:val="28"/>
          <w:szCs w:val="28"/>
        </w:rPr>
        <w:t>recently wrote</w:t>
      </w:r>
      <w:r>
        <w:rPr>
          <w:sz w:val="28"/>
          <w:szCs w:val="28"/>
        </w:rPr>
        <w:t xml:space="preserve"> </w:t>
      </w:r>
      <w:r w:rsidR="00D21E0E">
        <w:rPr>
          <w:sz w:val="28"/>
          <w:szCs w:val="28"/>
        </w:rPr>
        <w:t xml:space="preserve">a handbook on </w:t>
      </w:r>
      <w:r>
        <w:rPr>
          <w:sz w:val="28"/>
          <w:szCs w:val="28"/>
        </w:rPr>
        <w:t xml:space="preserve">board governance and responsibility.  Community </w:t>
      </w:r>
      <w:r w:rsidR="003B5B63">
        <w:rPr>
          <w:sz w:val="28"/>
          <w:szCs w:val="28"/>
        </w:rPr>
        <w:t>engagement</w:t>
      </w:r>
      <w:r>
        <w:rPr>
          <w:sz w:val="28"/>
          <w:szCs w:val="28"/>
        </w:rPr>
        <w:t xml:space="preserve">, </w:t>
      </w:r>
      <w:r w:rsidR="00284DD3">
        <w:rPr>
          <w:sz w:val="28"/>
          <w:szCs w:val="28"/>
        </w:rPr>
        <w:t>strengthened communication</w:t>
      </w:r>
      <w:r w:rsidR="000B17C0">
        <w:rPr>
          <w:sz w:val="28"/>
          <w:szCs w:val="28"/>
        </w:rPr>
        <w:t xml:space="preserve"> and </w:t>
      </w:r>
      <w:r w:rsidR="003B5B63">
        <w:rPr>
          <w:sz w:val="28"/>
          <w:szCs w:val="28"/>
        </w:rPr>
        <w:t>intensive programs for teens in art museums</w:t>
      </w:r>
      <w:r w:rsidR="00284DD3">
        <w:rPr>
          <w:sz w:val="28"/>
          <w:szCs w:val="28"/>
        </w:rPr>
        <w:t xml:space="preserve"> are just some of the many issues she has addressed in her recent projects.</w:t>
      </w:r>
      <w:r w:rsidR="00664D9C" w:rsidRPr="00664D9C">
        <w:rPr>
          <w:sz w:val="28"/>
          <w:szCs w:val="28"/>
        </w:rPr>
        <w:t xml:space="preserve"> </w:t>
      </w:r>
      <w:r w:rsidR="00664D9C">
        <w:rPr>
          <w:sz w:val="28"/>
          <w:szCs w:val="28"/>
        </w:rPr>
        <w:t>She belongs to The Museum Group, a consortium of museum consultants who are valued long-time friends and colleagues.</w:t>
      </w:r>
    </w:p>
    <w:p w:rsidR="00080D70" w:rsidRDefault="00284DD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Ellen noted that her work </w:t>
      </w:r>
      <w:r w:rsidR="003B5B63">
        <w:rPr>
          <w:sz w:val="28"/>
          <w:szCs w:val="28"/>
        </w:rPr>
        <w:t>continues to be gratifying</w:t>
      </w:r>
      <w:r w:rsidR="009004B0">
        <w:rPr>
          <w:sz w:val="28"/>
          <w:szCs w:val="28"/>
        </w:rPr>
        <w:t>,</w:t>
      </w:r>
      <w:r w:rsidR="003B5B63">
        <w:rPr>
          <w:sz w:val="28"/>
          <w:szCs w:val="28"/>
        </w:rPr>
        <w:t xml:space="preserve"> even though slowing down </w:t>
      </w:r>
      <w:r w:rsidR="009004B0">
        <w:rPr>
          <w:sz w:val="28"/>
          <w:szCs w:val="28"/>
        </w:rPr>
        <w:t>sounds</w:t>
      </w:r>
      <w:r w:rsidR="003B5B63">
        <w:rPr>
          <w:sz w:val="28"/>
          <w:szCs w:val="28"/>
        </w:rPr>
        <w:t xml:space="preserve"> appealing. </w:t>
      </w:r>
      <w:r w:rsidR="006761B0">
        <w:rPr>
          <w:sz w:val="28"/>
          <w:szCs w:val="28"/>
        </w:rPr>
        <w:t xml:space="preserve"> </w:t>
      </w:r>
      <w:r w:rsidR="003B5B63">
        <w:rPr>
          <w:sz w:val="28"/>
          <w:szCs w:val="28"/>
        </w:rPr>
        <w:t>As a first-time mother at 41, she soon found herself in the sandwich generation</w:t>
      </w:r>
      <w:r w:rsidR="00664D9C">
        <w:rPr>
          <w:sz w:val="28"/>
          <w:szCs w:val="28"/>
        </w:rPr>
        <w:t>.</w:t>
      </w:r>
      <w:r>
        <w:rPr>
          <w:sz w:val="28"/>
          <w:szCs w:val="28"/>
        </w:rPr>
        <w:t xml:space="preserve">  She noted in her reunion profile that she is still a</w:t>
      </w:r>
      <w:r w:rsidR="006761B0">
        <w:rPr>
          <w:sz w:val="28"/>
          <w:szCs w:val="28"/>
        </w:rPr>
        <w:t>n “</w:t>
      </w:r>
      <w:r>
        <w:rPr>
          <w:sz w:val="28"/>
          <w:szCs w:val="28"/>
        </w:rPr>
        <w:t>unabashed liberal feminist pacifist</w:t>
      </w:r>
      <w:r w:rsidR="009004B0">
        <w:rPr>
          <w:sz w:val="28"/>
          <w:szCs w:val="28"/>
        </w:rPr>
        <w:t>,</w:t>
      </w:r>
      <w:r>
        <w:rPr>
          <w:sz w:val="28"/>
          <w:szCs w:val="28"/>
        </w:rPr>
        <w:t xml:space="preserve">” and </w:t>
      </w:r>
      <w:r w:rsidR="009004B0">
        <w:rPr>
          <w:sz w:val="28"/>
          <w:szCs w:val="28"/>
        </w:rPr>
        <w:t>she currently lives in a split Hillary-Bernie household with her</w:t>
      </w:r>
      <w:r w:rsidR="00664D9C">
        <w:rPr>
          <w:sz w:val="28"/>
          <w:szCs w:val="28"/>
        </w:rPr>
        <w:t xml:space="preserve"> </w:t>
      </w:r>
      <w:r w:rsidR="009004B0">
        <w:rPr>
          <w:sz w:val="28"/>
          <w:szCs w:val="28"/>
        </w:rPr>
        <w:t>husband Bill.</w:t>
      </w:r>
      <w:r w:rsidR="006761B0">
        <w:rPr>
          <w:sz w:val="28"/>
          <w:szCs w:val="28"/>
        </w:rPr>
        <w:t xml:space="preserve"> </w:t>
      </w:r>
      <w:r w:rsidR="009004B0">
        <w:rPr>
          <w:sz w:val="28"/>
          <w:szCs w:val="28"/>
        </w:rPr>
        <w:t xml:space="preserve"> Her Whitney Museum project</w:t>
      </w:r>
      <w:r>
        <w:rPr>
          <w:sz w:val="28"/>
          <w:szCs w:val="28"/>
        </w:rPr>
        <w:t xml:space="preserve"> was entitled, </w:t>
      </w:r>
      <w:r w:rsidRPr="000B17C0">
        <w:rPr>
          <w:sz w:val="28"/>
          <w:szCs w:val="28"/>
          <w:u w:val="single"/>
        </w:rPr>
        <w:t>Room to Rise,</w:t>
      </w:r>
      <w:r>
        <w:rPr>
          <w:sz w:val="28"/>
          <w:szCs w:val="28"/>
        </w:rPr>
        <w:t xml:space="preserve"> which I think is a perf</w:t>
      </w:r>
      <w:r w:rsidR="000B17C0">
        <w:rPr>
          <w:sz w:val="28"/>
          <w:szCs w:val="28"/>
        </w:rPr>
        <w:t xml:space="preserve">ect metaphor for the work that Ellen has done to use her </w:t>
      </w:r>
      <w:r>
        <w:rPr>
          <w:sz w:val="28"/>
          <w:szCs w:val="28"/>
        </w:rPr>
        <w:t>MH</w:t>
      </w:r>
      <w:r w:rsidR="000B17C0">
        <w:rPr>
          <w:sz w:val="28"/>
          <w:szCs w:val="28"/>
        </w:rPr>
        <w:t>C education to elevate those ar</w:t>
      </w:r>
      <w:r>
        <w:rPr>
          <w:sz w:val="28"/>
          <w:szCs w:val="28"/>
        </w:rPr>
        <w:t>ound her to a new level of awar</w:t>
      </w:r>
      <w:r w:rsidR="000B17C0">
        <w:rPr>
          <w:sz w:val="28"/>
          <w:szCs w:val="28"/>
        </w:rPr>
        <w:t>eness and capability for leader</w:t>
      </w:r>
      <w:r>
        <w:rPr>
          <w:sz w:val="28"/>
          <w:szCs w:val="28"/>
        </w:rPr>
        <w:t>ship in the non</w:t>
      </w:r>
      <w:r w:rsidR="006761B0">
        <w:rPr>
          <w:sz w:val="28"/>
          <w:szCs w:val="28"/>
        </w:rPr>
        <w:t>-</w:t>
      </w:r>
      <w:r>
        <w:rPr>
          <w:sz w:val="28"/>
          <w:szCs w:val="28"/>
        </w:rPr>
        <w:t xml:space="preserve">profit world that </w:t>
      </w:r>
      <w:r w:rsidR="009004B0">
        <w:rPr>
          <w:sz w:val="28"/>
          <w:szCs w:val="28"/>
        </w:rPr>
        <w:t>is such an essential part of American life</w:t>
      </w:r>
      <w:r>
        <w:rPr>
          <w:sz w:val="28"/>
          <w:szCs w:val="28"/>
        </w:rPr>
        <w:t>.</w:t>
      </w:r>
    </w:p>
    <w:p w:rsidR="00823E2A" w:rsidRDefault="0049420B" w:rsidP="0049420B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-Sharon Murray Lorenzo</w:t>
      </w:r>
    </w:p>
    <w:p w:rsidR="00823E2A" w:rsidRDefault="00A6624A" w:rsidP="00125B3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7F89EB" wp14:editId="51DAF29B">
            <wp:extent cx="2181225" cy="3048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FFE" w:rsidRPr="00080D70" w:rsidRDefault="00330FFE">
      <w:pPr>
        <w:rPr>
          <w:sz w:val="28"/>
          <w:szCs w:val="28"/>
        </w:rPr>
      </w:pPr>
    </w:p>
    <w:sectPr w:rsidR="00330FFE" w:rsidRPr="00080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70"/>
    <w:rsid w:val="00080D70"/>
    <w:rsid w:val="000B17C0"/>
    <w:rsid w:val="00125B37"/>
    <w:rsid w:val="00284DD3"/>
    <w:rsid w:val="003020F5"/>
    <w:rsid w:val="00330FFE"/>
    <w:rsid w:val="003B5B63"/>
    <w:rsid w:val="003D4BF7"/>
    <w:rsid w:val="0049420B"/>
    <w:rsid w:val="00664D9C"/>
    <w:rsid w:val="006761B0"/>
    <w:rsid w:val="00823E2A"/>
    <w:rsid w:val="00890E48"/>
    <w:rsid w:val="009004B0"/>
    <w:rsid w:val="00A6624A"/>
    <w:rsid w:val="00AE7916"/>
    <w:rsid w:val="00AF0EB5"/>
    <w:rsid w:val="00D21E0E"/>
    <w:rsid w:val="00DE3112"/>
    <w:rsid w:val="00FA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4383F-F455-4EC3-8E4D-7B91A29D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Rice, Susan</cp:lastModifiedBy>
  <cp:revision>9</cp:revision>
  <dcterms:created xsi:type="dcterms:W3CDTF">2016-04-22T20:13:00Z</dcterms:created>
  <dcterms:modified xsi:type="dcterms:W3CDTF">2016-04-22T20:28:00Z</dcterms:modified>
</cp:coreProperties>
</file>