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74" w:rsidRPr="00741372" w:rsidRDefault="002F5D15">
      <w:pPr>
        <w:rPr>
          <w:sz w:val="28"/>
          <w:szCs w:val="28"/>
        </w:rPr>
      </w:pPr>
      <w:r w:rsidRPr="00741372">
        <w:rPr>
          <w:sz w:val="28"/>
          <w:szCs w:val="28"/>
        </w:rPr>
        <w:t>Profile of Ann Richard</w:t>
      </w:r>
      <w:bookmarkStart w:id="0" w:name="_GoBack"/>
      <w:bookmarkEnd w:id="0"/>
      <w:r w:rsidRPr="00741372">
        <w:rPr>
          <w:sz w:val="28"/>
          <w:szCs w:val="28"/>
        </w:rPr>
        <w:t xml:space="preserve">son </w:t>
      </w:r>
      <w:proofErr w:type="spellStart"/>
      <w:r w:rsidRPr="00741372">
        <w:rPr>
          <w:sz w:val="28"/>
          <w:szCs w:val="28"/>
        </w:rPr>
        <w:t>Berkey</w:t>
      </w:r>
      <w:proofErr w:type="spellEnd"/>
      <w:r w:rsidRPr="00741372">
        <w:rPr>
          <w:sz w:val="28"/>
          <w:szCs w:val="28"/>
        </w:rPr>
        <w:t xml:space="preserve">   Class of </w:t>
      </w:r>
      <w:r w:rsidR="00466D2F" w:rsidRPr="00741372">
        <w:rPr>
          <w:sz w:val="28"/>
          <w:szCs w:val="28"/>
        </w:rPr>
        <w:t xml:space="preserve">1970, </w:t>
      </w:r>
      <w:r w:rsidRPr="00741372">
        <w:rPr>
          <w:sz w:val="28"/>
          <w:szCs w:val="28"/>
        </w:rPr>
        <w:t xml:space="preserve">Mount Holyoke </w:t>
      </w:r>
      <w:r w:rsidR="00466D2F" w:rsidRPr="00741372">
        <w:rPr>
          <w:sz w:val="28"/>
          <w:szCs w:val="28"/>
        </w:rPr>
        <w:t>College</w:t>
      </w:r>
    </w:p>
    <w:p w:rsidR="002F5D15" w:rsidRPr="00741372" w:rsidRDefault="002F5D15">
      <w:pPr>
        <w:rPr>
          <w:sz w:val="28"/>
          <w:szCs w:val="28"/>
        </w:rPr>
      </w:pPr>
    </w:p>
    <w:p w:rsidR="002F5D15" w:rsidRPr="00741372" w:rsidRDefault="00E95EC8">
      <w:pPr>
        <w:rPr>
          <w:sz w:val="28"/>
          <w:szCs w:val="28"/>
        </w:rPr>
      </w:pPr>
      <w:r w:rsidRPr="00741372">
        <w:rPr>
          <w:sz w:val="28"/>
          <w:szCs w:val="28"/>
        </w:rPr>
        <w:tab/>
        <w:t>Ann wrote a few word</w:t>
      </w:r>
      <w:r w:rsidR="002F5D15" w:rsidRPr="00741372">
        <w:rPr>
          <w:sz w:val="28"/>
          <w:szCs w:val="28"/>
        </w:rPr>
        <w:t xml:space="preserve">s of advice for her classmates </w:t>
      </w:r>
      <w:r w:rsidRPr="00741372">
        <w:rPr>
          <w:sz w:val="28"/>
          <w:szCs w:val="28"/>
        </w:rPr>
        <w:t>in</w:t>
      </w:r>
      <w:r w:rsidR="002F5D15" w:rsidRPr="00741372">
        <w:rPr>
          <w:sz w:val="28"/>
          <w:szCs w:val="28"/>
        </w:rPr>
        <w:t xml:space="preserve"> our 45</w:t>
      </w:r>
      <w:r w:rsidR="002F5D15" w:rsidRPr="00741372">
        <w:rPr>
          <w:sz w:val="28"/>
          <w:szCs w:val="28"/>
          <w:vertAlign w:val="superscript"/>
        </w:rPr>
        <w:t>th</w:t>
      </w:r>
      <w:r w:rsidR="002F5D15" w:rsidRPr="00741372">
        <w:rPr>
          <w:sz w:val="28"/>
          <w:szCs w:val="28"/>
        </w:rPr>
        <w:t xml:space="preserve"> reunion</w:t>
      </w:r>
      <w:r w:rsidRPr="00741372">
        <w:rPr>
          <w:sz w:val="28"/>
          <w:szCs w:val="28"/>
        </w:rPr>
        <w:t xml:space="preserve"> book</w:t>
      </w:r>
      <w:r w:rsidR="00466D2F" w:rsidRPr="00741372">
        <w:rPr>
          <w:sz w:val="28"/>
          <w:szCs w:val="28"/>
        </w:rPr>
        <w:t>,</w:t>
      </w:r>
      <w:r w:rsidR="002F5D15" w:rsidRPr="00741372">
        <w:rPr>
          <w:sz w:val="28"/>
          <w:szCs w:val="28"/>
        </w:rPr>
        <w:t xml:space="preserve"> having l</w:t>
      </w:r>
      <w:r w:rsidR="00466D2F" w:rsidRPr="00741372">
        <w:rPr>
          <w:sz w:val="28"/>
          <w:szCs w:val="28"/>
        </w:rPr>
        <w:t xml:space="preserve">ost her husband </w:t>
      </w:r>
      <w:r w:rsidR="001D780A" w:rsidRPr="00741372">
        <w:rPr>
          <w:sz w:val="28"/>
          <w:szCs w:val="28"/>
        </w:rPr>
        <w:t xml:space="preserve">of 35 years </w:t>
      </w:r>
      <w:r w:rsidR="00466D2F" w:rsidRPr="00741372">
        <w:rPr>
          <w:sz w:val="28"/>
          <w:szCs w:val="28"/>
        </w:rPr>
        <w:t xml:space="preserve">to </w:t>
      </w:r>
      <w:r w:rsidR="001D780A" w:rsidRPr="00741372">
        <w:rPr>
          <w:sz w:val="28"/>
          <w:szCs w:val="28"/>
        </w:rPr>
        <w:t xml:space="preserve">leukemia </w:t>
      </w:r>
      <w:r w:rsidR="00466D2F" w:rsidRPr="00741372">
        <w:rPr>
          <w:sz w:val="28"/>
          <w:szCs w:val="28"/>
        </w:rPr>
        <w:t>from Agent O</w:t>
      </w:r>
      <w:r w:rsidR="002F5D15" w:rsidRPr="00741372">
        <w:rPr>
          <w:sz w:val="28"/>
          <w:szCs w:val="28"/>
        </w:rPr>
        <w:t xml:space="preserve">range </w:t>
      </w:r>
      <w:r w:rsidR="001D780A" w:rsidRPr="00741372">
        <w:rPr>
          <w:sz w:val="28"/>
          <w:szCs w:val="28"/>
        </w:rPr>
        <w:t xml:space="preserve">exposure </w:t>
      </w:r>
      <w:r w:rsidR="002F5D15" w:rsidRPr="00741372">
        <w:rPr>
          <w:sz w:val="28"/>
          <w:szCs w:val="28"/>
        </w:rPr>
        <w:t xml:space="preserve">in Vietnam and </w:t>
      </w:r>
      <w:r w:rsidR="001D780A" w:rsidRPr="00741372">
        <w:rPr>
          <w:sz w:val="28"/>
          <w:szCs w:val="28"/>
        </w:rPr>
        <w:t>their</w:t>
      </w:r>
      <w:r w:rsidR="002F5D15" w:rsidRPr="00741372">
        <w:rPr>
          <w:sz w:val="28"/>
          <w:szCs w:val="28"/>
        </w:rPr>
        <w:t xml:space="preserve"> beloved dog three months later:</w:t>
      </w:r>
    </w:p>
    <w:p w:rsidR="002F5D15" w:rsidRPr="00741372" w:rsidRDefault="002F5D15">
      <w:pPr>
        <w:rPr>
          <w:sz w:val="28"/>
          <w:szCs w:val="28"/>
        </w:rPr>
      </w:pPr>
    </w:p>
    <w:p w:rsidR="002F5D15" w:rsidRPr="00741372" w:rsidRDefault="00466D2F" w:rsidP="00466D2F">
      <w:pPr>
        <w:ind w:left="720"/>
        <w:rPr>
          <w:sz w:val="28"/>
          <w:szCs w:val="28"/>
        </w:rPr>
      </w:pPr>
      <w:r w:rsidRPr="00741372">
        <w:rPr>
          <w:sz w:val="28"/>
          <w:szCs w:val="28"/>
        </w:rPr>
        <w:t>“</w:t>
      </w:r>
      <w:r w:rsidR="002F5D15" w:rsidRPr="00741372">
        <w:rPr>
          <w:sz w:val="28"/>
          <w:szCs w:val="28"/>
        </w:rPr>
        <w:t>Life wil</w:t>
      </w:r>
      <w:r w:rsidRPr="00741372">
        <w:rPr>
          <w:sz w:val="28"/>
          <w:szCs w:val="28"/>
        </w:rPr>
        <w:t>l throw you lots of curve balls --</w:t>
      </w:r>
      <w:r w:rsidR="002F5D15" w:rsidRPr="00741372">
        <w:rPr>
          <w:sz w:val="28"/>
          <w:szCs w:val="28"/>
        </w:rPr>
        <w:t xml:space="preserve"> your ability to survive and indeed thrive will depend largely on how you pick yourself up, reach out to others and keep going in the face of failure, regrets, loss or hardship. Your happiness will not be measured as much by what you achieve as by how you achieve it.  Pull other women up w</w:t>
      </w:r>
      <w:r w:rsidR="009E040E" w:rsidRPr="00741372">
        <w:rPr>
          <w:sz w:val="28"/>
          <w:szCs w:val="28"/>
        </w:rPr>
        <w:t xml:space="preserve">ith </w:t>
      </w:r>
      <w:r w:rsidR="002F5D15" w:rsidRPr="00741372">
        <w:rPr>
          <w:sz w:val="28"/>
          <w:szCs w:val="28"/>
        </w:rPr>
        <w:t>you.  Friends will always be an important tether to life</w:t>
      </w:r>
      <w:r w:rsidRPr="00741372">
        <w:rPr>
          <w:sz w:val="28"/>
          <w:szCs w:val="28"/>
        </w:rPr>
        <w:t>, to real</w:t>
      </w:r>
      <w:r w:rsidR="00E95EC8" w:rsidRPr="00741372">
        <w:rPr>
          <w:sz w:val="28"/>
          <w:szCs w:val="28"/>
        </w:rPr>
        <w:t>i</w:t>
      </w:r>
      <w:r w:rsidRPr="00741372">
        <w:rPr>
          <w:sz w:val="28"/>
          <w:szCs w:val="28"/>
        </w:rPr>
        <w:t>ty, to joy --</w:t>
      </w:r>
      <w:r w:rsidR="002F5D15" w:rsidRPr="00741372">
        <w:rPr>
          <w:sz w:val="28"/>
          <w:szCs w:val="28"/>
        </w:rPr>
        <w:t xml:space="preserve"> take the time to stay connected.”</w:t>
      </w:r>
    </w:p>
    <w:p w:rsidR="002F5D15" w:rsidRPr="00741372" w:rsidRDefault="002F5D15">
      <w:pPr>
        <w:rPr>
          <w:sz w:val="28"/>
          <w:szCs w:val="28"/>
        </w:rPr>
      </w:pPr>
    </w:p>
    <w:p w:rsidR="001D780A" w:rsidRPr="00741372" w:rsidRDefault="002F5D15">
      <w:pPr>
        <w:rPr>
          <w:sz w:val="28"/>
          <w:szCs w:val="28"/>
        </w:rPr>
      </w:pPr>
      <w:r w:rsidRPr="00741372">
        <w:rPr>
          <w:sz w:val="28"/>
          <w:szCs w:val="28"/>
        </w:rPr>
        <w:tab/>
        <w:t xml:space="preserve">Ann’s words and accomplishments ring true for the uncommon woman: </w:t>
      </w:r>
      <w:r w:rsidR="00466D2F" w:rsidRPr="00741372">
        <w:rPr>
          <w:sz w:val="28"/>
          <w:szCs w:val="28"/>
        </w:rPr>
        <w:t>starting</w:t>
      </w:r>
      <w:r w:rsidRPr="00741372">
        <w:rPr>
          <w:sz w:val="28"/>
          <w:szCs w:val="28"/>
        </w:rPr>
        <w:t xml:space="preserve"> </w:t>
      </w:r>
      <w:r w:rsidR="00466D2F" w:rsidRPr="00741372">
        <w:rPr>
          <w:sz w:val="28"/>
          <w:szCs w:val="28"/>
        </w:rPr>
        <w:t>with</w:t>
      </w:r>
      <w:r w:rsidRPr="00741372">
        <w:rPr>
          <w:sz w:val="28"/>
          <w:szCs w:val="28"/>
        </w:rPr>
        <w:t xml:space="preserve"> her degree in French</w:t>
      </w:r>
      <w:r w:rsidR="00116E24" w:rsidRPr="00741372">
        <w:rPr>
          <w:sz w:val="28"/>
          <w:szCs w:val="28"/>
        </w:rPr>
        <w:t xml:space="preserve"> from Mount Holyoke</w:t>
      </w:r>
      <w:r w:rsidR="00466D2F" w:rsidRPr="00741372">
        <w:rPr>
          <w:sz w:val="28"/>
          <w:szCs w:val="28"/>
        </w:rPr>
        <w:t>, she rose</w:t>
      </w:r>
      <w:r w:rsidRPr="00741372">
        <w:rPr>
          <w:sz w:val="28"/>
          <w:szCs w:val="28"/>
        </w:rPr>
        <w:t xml:space="preserve"> to Senior Vice President of Public Affairs for the </w:t>
      </w:r>
      <w:r w:rsidR="001D780A" w:rsidRPr="00741372">
        <w:rPr>
          <w:sz w:val="28"/>
          <w:szCs w:val="28"/>
        </w:rPr>
        <w:t>healthcare</w:t>
      </w:r>
      <w:r w:rsidRPr="00741372">
        <w:rPr>
          <w:sz w:val="28"/>
          <w:szCs w:val="28"/>
        </w:rPr>
        <w:t xml:space="preserve"> </w:t>
      </w:r>
      <w:r w:rsidR="00466D2F" w:rsidRPr="00741372">
        <w:rPr>
          <w:sz w:val="28"/>
          <w:szCs w:val="28"/>
        </w:rPr>
        <w:t xml:space="preserve">giant, McKesson Corporation. </w:t>
      </w:r>
      <w:r w:rsidRPr="00741372">
        <w:rPr>
          <w:sz w:val="28"/>
          <w:szCs w:val="28"/>
        </w:rPr>
        <w:t xml:space="preserve"> Ann is now continuing in the field with a strategic consulting firm of her own</w:t>
      </w:r>
      <w:r w:rsidR="00466D2F" w:rsidRPr="00741372">
        <w:rPr>
          <w:sz w:val="28"/>
          <w:szCs w:val="28"/>
        </w:rPr>
        <w:t>,</w:t>
      </w:r>
      <w:r w:rsidRPr="00741372">
        <w:rPr>
          <w:sz w:val="28"/>
          <w:szCs w:val="28"/>
        </w:rPr>
        <w:t xml:space="preserve"> advising companies and women</w:t>
      </w:r>
      <w:r w:rsidR="009E040E" w:rsidRPr="00741372">
        <w:rPr>
          <w:sz w:val="28"/>
          <w:szCs w:val="28"/>
        </w:rPr>
        <w:t xml:space="preserve"> business leaders in influencing</w:t>
      </w:r>
      <w:r w:rsidR="001D780A" w:rsidRPr="00741372">
        <w:rPr>
          <w:sz w:val="28"/>
          <w:szCs w:val="28"/>
        </w:rPr>
        <w:t xml:space="preserve"> government policy.  As a</w:t>
      </w:r>
      <w:r w:rsidRPr="00741372">
        <w:rPr>
          <w:sz w:val="28"/>
          <w:szCs w:val="28"/>
        </w:rPr>
        <w:t xml:space="preserve"> member of the Gold Star Wives program for widows of veterans as well as </w:t>
      </w:r>
      <w:r w:rsidR="001D780A" w:rsidRPr="00741372">
        <w:rPr>
          <w:sz w:val="28"/>
          <w:szCs w:val="28"/>
        </w:rPr>
        <w:t xml:space="preserve">vice chair of the board of the </w:t>
      </w:r>
      <w:r w:rsidRPr="00741372">
        <w:rPr>
          <w:sz w:val="28"/>
          <w:szCs w:val="28"/>
        </w:rPr>
        <w:t>National Marrow Donor Program, she con</w:t>
      </w:r>
      <w:r w:rsidR="009E040E" w:rsidRPr="00741372">
        <w:rPr>
          <w:sz w:val="28"/>
          <w:szCs w:val="28"/>
        </w:rPr>
        <w:t>tinues to play a vital role in e</w:t>
      </w:r>
      <w:r w:rsidRPr="00741372">
        <w:rPr>
          <w:sz w:val="28"/>
          <w:szCs w:val="28"/>
        </w:rPr>
        <w:t>ncouraging part</w:t>
      </w:r>
      <w:r w:rsidR="009E040E" w:rsidRPr="00741372">
        <w:rPr>
          <w:sz w:val="28"/>
          <w:szCs w:val="28"/>
        </w:rPr>
        <w:t xml:space="preserve">icipation </w:t>
      </w:r>
      <w:r w:rsidR="001D780A" w:rsidRPr="00741372">
        <w:rPr>
          <w:sz w:val="28"/>
          <w:szCs w:val="28"/>
        </w:rPr>
        <w:t xml:space="preserve">on the Be The Match registry for worldwide </w:t>
      </w:r>
      <w:r w:rsidR="009E040E" w:rsidRPr="00741372">
        <w:rPr>
          <w:sz w:val="28"/>
          <w:szCs w:val="28"/>
        </w:rPr>
        <w:t xml:space="preserve">bone marrow </w:t>
      </w:r>
      <w:r w:rsidRPr="00741372">
        <w:rPr>
          <w:sz w:val="28"/>
          <w:szCs w:val="28"/>
        </w:rPr>
        <w:t>donations</w:t>
      </w:r>
      <w:r w:rsidR="001D780A" w:rsidRPr="00741372">
        <w:rPr>
          <w:sz w:val="28"/>
          <w:szCs w:val="28"/>
        </w:rPr>
        <w:t>.</w:t>
      </w:r>
    </w:p>
    <w:p w:rsidR="009E040E" w:rsidRPr="00741372" w:rsidRDefault="009E040E">
      <w:pPr>
        <w:rPr>
          <w:sz w:val="28"/>
          <w:szCs w:val="28"/>
        </w:rPr>
      </w:pPr>
      <w:r w:rsidRPr="00741372">
        <w:rPr>
          <w:sz w:val="28"/>
          <w:szCs w:val="28"/>
        </w:rPr>
        <w:tab/>
      </w:r>
      <w:r w:rsidR="00466D2F" w:rsidRPr="00741372">
        <w:rPr>
          <w:sz w:val="28"/>
          <w:szCs w:val="28"/>
        </w:rPr>
        <w:t xml:space="preserve">Ann is </w:t>
      </w:r>
      <w:r w:rsidR="001D780A" w:rsidRPr="00741372">
        <w:rPr>
          <w:sz w:val="28"/>
          <w:szCs w:val="28"/>
        </w:rPr>
        <w:t>engaged</w:t>
      </w:r>
      <w:r w:rsidR="00466D2F" w:rsidRPr="00741372">
        <w:rPr>
          <w:sz w:val="28"/>
          <w:szCs w:val="28"/>
        </w:rPr>
        <w:t xml:space="preserve"> </w:t>
      </w:r>
      <w:r w:rsidR="001D780A" w:rsidRPr="00741372">
        <w:rPr>
          <w:sz w:val="28"/>
          <w:szCs w:val="28"/>
        </w:rPr>
        <w:t xml:space="preserve">with her family, </w:t>
      </w:r>
      <w:r w:rsidR="00466D2F" w:rsidRPr="00741372">
        <w:rPr>
          <w:sz w:val="28"/>
          <w:szCs w:val="28"/>
        </w:rPr>
        <w:t>keeping in touch</w:t>
      </w:r>
      <w:r w:rsidRPr="00741372">
        <w:rPr>
          <w:sz w:val="28"/>
          <w:szCs w:val="28"/>
        </w:rPr>
        <w:t xml:space="preserve"> </w:t>
      </w:r>
      <w:r w:rsidR="00466D2F" w:rsidRPr="00741372">
        <w:rPr>
          <w:sz w:val="28"/>
          <w:szCs w:val="28"/>
        </w:rPr>
        <w:t>with her children</w:t>
      </w:r>
      <w:r w:rsidR="001D780A" w:rsidRPr="00741372">
        <w:rPr>
          <w:sz w:val="28"/>
          <w:szCs w:val="28"/>
        </w:rPr>
        <w:t xml:space="preserve"> and a granddaughter</w:t>
      </w:r>
      <w:r w:rsidR="00E95EC8" w:rsidRPr="00741372">
        <w:rPr>
          <w:sz w:val="28"/>
          <w:szCs w:val="28"/>
        </w:rPr>
        <w:t>, who live</w:t>
      </w:r>
      <w:r w:rsidR="00466D2F" w:rsidRPr="00741372">
        <w:rPr>
          <w:sz w:val="28"/>
          <w:szCs w:val="28"/>
        </w:rPr>
        <w:t xml:space="preserve"> in Ann Arbor and San Francisco.  She </w:t>
      </w:r>
      <w:r w:rsidR="001D780A" w:rsidRPr="00741372">
        <w:rPr>
          <w:sz w:val="28"/>
          <w:szCs w:val="28"/>
        </w:rPr>
        <w:t>is actively involved in swimming, tennis and hiking, and enjoys</w:t>
      </w:r>
      <w:r w:rsidR="00466D2F" w:rsidRPr="00741372">
        <w:rPr>
          <w:sz w:val="28"/>
          <w:szCs w:val="28"/>
        </w:rPr>
        <w:t xml:space="preserve"> time in her garden and</w:t>
      </w:r>
      <w:r w:rsidRPr="00741372">
        <w:rPr>
          <w:sz w:val="28"/>
          <w:szCs w:val="28"/>
        </w:rPr>
        <w:t xml:space="preserve"> hobbies.  She has found that her Mount Holyoke years gave her the skill set she </w:t>
      </w:r>
      <w:r w:rsidR="00466D2F" w:rsidRPr="00741372">
        <w:rPr>
          <w:sz w:val="28"/>
          <w:szCs w:val="28"/>
        </w:rPr>
        <w:t xml:space="preserve">has </w:t>
      </w:r>
      <w:r w:rsidRPr="00741372">
        <w:rPr>
          <w:sz w:val="28"/>
          <w:szCs w:val="28"/>
        </w:rPr>
        <w:t>needed for these vital years</w:t>
      </w:r>
      <w:r w:rsidR="00466D2F" w:rsidRPr="00741372">
        <w:rPr>
          <w:sz w:val="28"/>
          <w:szCs w:val="28"/>
        </w:rPr>
        <w:t>,</w:t>
      </w:r>
      <w:r w:rsidRPr="00741372">
        <w:rPr>
          <w:sz w:val="28"/>
          <w:szCs w:val="28"/>
        </w:rPr>
        <w:t xml:space="preserve"> where</w:t>
      </w:r>
      <w:r w:rsidR="00116E24" w:rsidRPr="00741372">
        <w:rPr>
          <w:sz w:val="28"/>
          <w:szCs w:val="28"/>
        </w:rPr>
        <w:t xml:space="preserve"> </w:t>
      </w:r>
      <w:r w:rsidRPr="00741372">
        <w:rPr>
          <w:sz w:val="28"/>
          <w:szCs w:val="28"/>
        </w:rPr>
        <w:t>as an educated woman</w:t>
      </w:r>
      <w:r w:rsidR="00116E24" w:rsidRPr="00741372">
        <w:rPr>
          <w:sz w:val="28"/>
          <w:szCs w:val="28"/>
        </w:rPr>
        <w:t>,</w:t>
      </w:r>
      <w:r w:rsidR="00466D2F" w:rsidRPr="00741372">
        <w:rPr>
          <w:sz w:val="28"/>
          <w:szCs w:val="28"/>
        </w:rPr>
        <w:t xml:space="preserve"> </w:t>
      </w:r>
      <w:r w:rsidRPr="00741372">
        <w:rPr>
          <w:sz w:val="28"/>
          <w:szCs w:val="28"/>
        </w:rPr>
        <w:t xml:space="preserve">she </w:t>
      </w:r>
      <w:r w:rsidR="00116E24" w:rsidRPr="00741372">
        <w:rPr>
          <w:sz w:val="28"/>
          <w:szCs w:val="28"/>
        </w:rPr>
        <w:t>can make a difference in many</w:t>
      </w:r>
      <w:r w:rsidRPr="00741372">
        <w:rPr>
          <w:sz w:val="28"/>
          <w:szCs w:val="28"/>
        </w:rPr>
        <w:t xml:space="preserve"> spheres of life.  Ann is a brilliant model for us all to emulate in our years ahead.</w:t>
      </w:r>
    </w:p>
    <w:p w:rsidR="00327503" w:rsidRDefault="00327503">
      <w:pPr>
        <w:rPr>
          <w:sz w:val="28"/>
          <w:szCs w:val="28"/>
        </w:rPr>
      </w:pPr>
    </w:p>
    <w:p w:rsidR="00327503" w:rsidRDefault="00327503" w:rsidP="00327503">
      <w:pPr>
        <w:jc w:val="center"/>
        <w:rPr>
          <w:sz w:val="28"/>
          <w:szCs w:val="28"/>
        </w:rPr>
      </w:pPr>
      <w:r>
        <w:rPr>
          <w:noProof/>
        </w:rPr>
        <w:lastRenderedPageBreak/>
        <w:drawing>
          <wp:inline distT="0" distB="0" distL="0" distR="0">
            <wp:extent cx="4563110" cy="6099175"/>
            <wp:effectExtent l="0" t="0" r="8890" b="0"/>
            <wp:docPr id="1" name="Picture 1" descr="cid:D666B92E-0C9B-4CA9-A516-6C686048D8B3@hsd1.c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666B92E-0C9B-4CA9-A516-6C686048D8B3@hsd1.ca.comcast.ne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63110" cy="6099175"/>
                    </a:xfrm>
                    <a:prstGeom prst="rect">
                      <a:avLst/>
                    </a:prstGeom>
                    <a:noFill/>
                    <a:ln>
                      <a:noFill/>
                    </a:ln>
                  </pic:spPr>
                </pic:pic>
              </a:graphicData>
            </a:graphic>
          </wp:inline>
        </w:drawing>
      </w:r>
    </w:p>
    <w:p w:rsidR="00116E24" w:rsidRDefault="00116E24">
      <w:pPr>
        <w:rPr>
          <w:sz w:val="28"/>
          <w:szCs w:val="28"/>
        </w:rPr>
      </w:pPr>
    </w:p>
    <w:p w:rsidR="00116E24" w:rsidRPr="002F5D15" w:rsidRDefault="00116E24" w:rsidP="00327503">
      <w:pPr>
        <w:jc w:val="right"/>
        <w:rPr>
          <w:sz w:val="28"/>
          <w:szCs w:val="28"/>
        </w:rPr>
      </w:pPr>
      <w:r>
        <w:rPr>
          <w:sz w:val="28"/>
          <w:szCs w:val="28"/>
        </w:rPr>
        <w:t>Sharon Murray Lorenzo</w:t>
      </w:r>
    </w:p>
    <w:sectPr w:rsidR="00116E24" w:rsidRPr="002F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15"/>
    <w:rsid w:val="00116E24"/>
    <w:rsid w:val="001D780A"/>
    <w:rsid w:val="002F5D15"/>
    <w:rsid w:val="00327503"/>
    <w:rsid w:val="00466D2F"/>
    <w:rsid w:val="00741372"/>
    <w:rsid w:val="00843074"/>
    <w:rsid w:val="009E040E"/>
    <w:rsid w:val="00E9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D666B92E-0C9B-4CA9-A516-6C686048D8B3@hsd1.ca.comcas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Rice, Susan</cp:lastModifiedBy>
  <cp:revision>2</cp:revision>
  <dcterms:created xsi:type="dcterms:W3CDTF">2015-11-17T14:46:00Z</dcterms:created>
  <dcterms:modified xsi:type="dcterms:W3CDTF">2015-11-17T14:46:00Z</dcterms:modified>
</cp:coreProperties>
</file>